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39F13" w14:textId="77777777" w:rsidR="005C53BA" w:rsidRPr="00674D74" w:rsidRDefault="005C53BA" w:rsidP="00674D74">
      <w:pPr>
        <w:pStyle w:val="BodyText"/>
        <w:jc w:val="center"/>
        <w:rPr>
          <w:rFonts w:ascii="Arial" w:hAnsi="Arial" w:cs="Arial"/>
          <w:i w:val="0"/>
          <w:iCs/>
          <w:sz w:val="24"/>
          <w:szCs w:val="24"/>
        </w:rPr>
      </w:pPr>
    </w:p>
    <w:p w14:paraId="00BBE5E6" w14:textId="77777777" w:rsidR="000F155A" w:rsidRPr="001E3449" w:rsidRDefault="000F155A" w:rsidP="000F155A">
      <w:pPr>
        <w:jc w:val="center"/>
        <w:rPr>
          <w:rFonts w:ascii="Arial" w:hAnsi="Arial" w:cs="Arial"/>
          <w:b/>
          <w:bCs/>
        </w:rPr>
      </w:pPr>
      <w:r w:rsidRPr="001E3449">
        <w:rPr>
          <w:rFonts w:ascii="Arial" w:hAnsi="Arial" w:cs="Arial"/>
          <w:b/>
          <w:bCs/>
        </w:rPr>
        <w:t>Excerpt</w:t>
      </w:r>
      <w:r>
        <w:rPr>
          <w:rFonts w:ascii="Arial" w:hAnsi="Arial" w:cs="Arial"/>
          <w:b/>
          <w:bCs/>
        </w:rPr>
        <w:t>s</w:t>
      </w:r>
      <w:r w:rsidRPr="001E3449">
        <w:rPr>
          <w:rFonts w:ascii="Arial" w:hAnsi="Arial" w:cs="Arial"/>
          <w:b/>
          <w:bCs/>
        </w:rPr>
        <w:t xml:space="preserve"> from Rousseau’s </w:t>
      </w:r>
      <w:r w:rsidRPr="001E3449">
        <w:rPr>
          <w:rFonts w:ascii="Arial" w:hAnsi="Arial" w:cs="Arial"/>
          <w:b/>
          <w:bCs/>
          <w:i/>
          <w:iCs/>
        </w:rPr>
        <w:t>The Social Contract</w:t>
      </w:r>
    </w:p>
    <w:p w14:paraId="436F50F1" w14:textId="77777777" w:rsidR="000F155A" w:rsidRDefault="000F155A" w:rsidP="000F155A">
      <w:pPr>
        <w:rPr>
          <w:rFonts w:ascii="Arial" w:hAnsi="Arial" w:cs="Arial"/>
        </w:rPr>
      </w:pPr>
    </w:p>
    <w:p w14:paraId="208103B9" w14:textId="77777777" w:rsidR="000F155A" w:rsidRDefault="000F155A" w:rsidP="000F155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4C67E" wp14:editId="285F8BA5">
                <wp:simplePos x="0" y="0"/>
                <wp:positionH relativeFrom="column">
                  <wp:posOffset>-10795</wp:posOffset>
                </wp:positionH>
                <wp:positionV relativeFrom="paragraph">
                  <wp:posOffset>713228</wp:posOffset>
                </wp:positionV>
                <wp:extent cx="5877232" cy="870155"/>
                <wp:effectExtent l="0" t="0" r="158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232" cy="870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66CA9" w14:textId="77777777" w:rsidR="000F155A" w:rsidRDefault="000F155A" w:rsidP="000F155A"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I...regard the establishment of the political body as a real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contract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between the people and the chiefs chosen by them: a contract by which both parties bind themselves to observe the laws therein expressed, which form the ties of their union.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A4C6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85pt;margin-top:56.15pt;width:462.75pt;height:6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" fillcolor="white [3201]" strokeweight=".5pt">
                <v:textbox>
                  <w:txbxContent>
                    <w:p w14:paraId="77966CA9" w14:textId="77777777" w:rsidR="000F155A" w:rsidRDefault="000F155A" w:rsidP="000F155A"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I...regard the establishment of the political body as a real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contract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between the people and the chiefs chosen by them: a contract by which both parties bind themselves to observe the laws therein expressed, which form the ties of their union. 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0"/>
      </w:tblGrid>
      <w:tr w:rsidR="000F155A" w14:paraId="7B71B5F5" w14:textId="77777777" w:rsidTr="00317012">
        <w:trPr>
          <w:trHeight w:val="228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88ACE" w14:textId="77777777" w:rsidR="000F155A" w:rsidRDefault="000F155A" w:rsidP="00317012">
            <w:pPr>
              <w:pStyle w:val="NormalWeb"/>
              <w:spacing w:before="0" w:beforeAutospacing="0" w:after="0" w:afterAutospacing="0"/>
            </w:pPr>
          </w:p>
        </w:tc>
      </w:tr>
    </w:tbl>
    <w:p w14:paraId="545E6FE3" w14:textId="77777777" w:rsidR="000F155A" w:rsidRDefault="000F155A" w:rsidP="000F155A">
      <w:pPr>
        <w:rPr>
          <w:rFonts w:ascii="Arial" w:hAnsi="Arial" w:cs="Arial"/>
        </w:rPr>
      </w:pPr>
    </w:p>
    <w:p w14:paraId="45F74948" w14:textId="77777777" w:rsidR="000F155A" w:rsidRPr="000C006C" w:rsidRDefault="000F155A" w:rsidP="000F155A">
      <w:pPr>
        <w:rPr>
          <w:rFonts w:ascii="Arial" w:hAnsi="Arial" w:cs="Arial"/>
        </w:rPr>
      </w:pPr>
      <w:r w:rsidRPr="00BD3655">
        <w:rPr>
          <w:rFonts w:ascii="Arial" w:hAnsi="Arial" w:cs="Arial"/>
        </w:rPr>
        <w:t xml:space="preserve">1. According to this excerpt from </w:t>
      </w:r>
      <w:r w:rsidRPr="00BD3655">
        <w:rPr>
          <w:rFonts w:ascii="Arial" w:hAnsi="Arial" w:cs="Arial"/>
          <w:i/>
          <w:iCs/>
        </w:rPr>
        <w:t>The Social Contract</w:t>
      </w:r>
      <w:r w:rsidRPr="00BD3655">
        <w:rPr>
          <w:rFonts w:ascii="Arial" w:hAnsi="Arial" w:cs="Arial"/>
        </w:rPr>
        <w:t xml:space="preserve">, what do the people and the government </w:t>
      </w:r>
    </w:p>
    <w:p w14:paraId="3AC325A0" w14:textId="77777777" w:rsidR="000F155A" w:rsidRDefault="000F155A" w:rsidP="000F155A">
      <w:pPr>
        <w:rPr>
          <w:rFonts w:ascii="Arial" w:hAnsi="Arial" w:cs="Arial"/>
        </w:rPr>
      </w:pPr>
      <w:r w:rsidRPr="00BD3655">
        <w:rPr>
          <w:rFonts w:ascii="Arial" w:hAnsi="Arial" w:cs="Arial"/>
        </w:rPr>
        <w:t>agree to as a part of the contract?</w:t>
      </w:r>
      <w:r w:rsidRPr="000C006C">
        <w:rPr>
          <w:rFonts w:ascii="Arial" w:hAnsi="Arial" w:cs="Arial"/>
        </w:rPr>
        <w:t xml:space="preserve"> </w:t>
      </w:r>
    </w:p>
    <w:p w14:paraId="6B873620" w14:textId="77777777" w:rsidR="000F155A" w:rsidRDefault="000F155A" w:rsidP="000F155A">
      <w:pPr>
        <w:rPr>
          <w:rFonts w:ascii="Arial" w:hAnsi="Arial" w:cs="Arial"/>
        </w:rPr>
      </w:pPr>
    </w:p>
    <w:p w14:paraId="3D346302" w14:textId="77777777" w:rsidR="000F155A" w:rsidRDefault="000F155A" w:rsidP="000F155A">
      <w:pPr>
        <w:rPr>
          <w:rFonts w:ascii="Arial" w:hAnsi="Arial" w:cs="Arial"/>
        </w:rPr>
      </w:pPr>
    </w:p>
    <w:p w14:paraId="1DC72775" w14:textId="77777777" w:rsidR="000F155A" w:rsidRDefault="000F155A" w:rsidP="000F155A">
      <w:pPr>
        <w:rPr>
          <w:rFonts w:ascii="Arial" w:hAnsi="Arial" w:cs="Arial"/>
        </w:rPr>
      </w:pPr>
    </w:p>
    <w:p w14:paraId="7C418446" w14:textId="77777777" w:rsidR="000F155A" w:rsidRDefault="000F155A" w:rsidP="000F155A">
      <w:pPr>
        <w:rPr>
          <w:rFonts w:ascii="Arial" w:hAnsi="Arial" w:cs="Arial"/>
        </w:rPr>
      </w:pPr>
    </w:p>
    <w:p w14:paraId="787C6A49" w14:textId="77777777" w:rsidR="000F155A" w:rsidRDefault="000F155A" w:rsidP="000F155A">
      <w:pPr>
        <w:rPr>
          <w:rFonts w:ascii="Arial" w:hAnsi="Arial" w:cs="Arial"/>
        </w:rPr>
      </w:pPr>
    </w:p>
    <w:p w14:paraId="58067245" w14:textId="77777777" w:rsidR="000F155A" w:rsidRDefault="000F155A" w:rsidP="000F155A">
      <w:pPr>
        <w:rPr>
          <w:rFonts w:ascii="Arial" w:hAnsi="Arial" w:cs="Arial"/>
        </w:rPr>
      </w:pPr>
    </w:p>
    <w:p w14:paraId="0A5AB5BC" w14:textId="77777777" w:rsidR="000F155A" w:rsidRDefault="000F155A" w:rsidP="000F155A">
      <w:pPr>
        <w:rPr>
          <w:rFonts w:ascii="Arial" w:hAnsi="Arial" w:cs="Arial"/>
        </w:rPr>
      </w:pPr>
    </w:p>
    <w:p w14:paraId="54FA99A7" w14:textId="77777777" w:rsidR="000F155A" w:rsidRDefault="000F155A" w:rsidP="000F155A">
      <w:pPr>
        <w:rPr>
          <w:rFonts w:ascii="Arial" w:hAnsi="Arial" w:cs="Arial"/>
        </w:rPr>
      </w:pPr>
    </w:p>
    <w:p w14:paraId="2CE589E4" w14:textId="77777777" w:rsidR="000F155A" w:rsidRDefault="000F155A" w:rsidP="000F155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7CF16F" wp14:editId="78472DE0">
                <wp:simplePos x="0" y="0"/>
                <wp:positionH relativeFrom="column">
                  <wp:posOffset>103239</wp:posOffset>
                </wp:positionH>
                <wp:positionV relativeFrom="paragraph">
                  <wp:posOffset>65958</wp:posOffset>
                </wp:positionV>
                <wp:extent cx="5891980" cy="789039"/>
                <wp:effectExtent l="0" t="0" r="1397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980" cy="789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FED6F" w14:textId="77777777" w:rsidR="000F155A" w:rsidRDefault="000F155A" w:rsidP="000F155A"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From whatever side we approach our principle [belief], we reach the same conclusion, that the social compact [contract] sets up among the citizens an equality of such a kind, that they all bind themselves to observe the same conditions and should therefore all enjoy the same rights.</w:t>
                            </w:r>
                          </w:p>
                          <w:p w14:paraId="25A48D99" w14:textId="77777777" w:rsidR="000F155A" w:rsidRDefault="000F155A" w:rsidP="000F15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CF16F" id="Text Box 5" o:spid="_x0000_s1027" type="#_x0000_t202" style="position:absolute;margin-left:8.15pt;margin-top:5.2pt;width:463.95pt;height:6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" fillcolor="white [3201]" strokeweight=".5pt">
                <v:textbox>
                  <w:txbxContent>
                    <w:p w14:paraId="2CDFED6F" w14:textId="77777777" w:rsidR="000F155A" w:rsidRDefault="000F155A" w:rsidP="000F155A">
                      <w:r>
                        <w:rPr>
                          <w:rFonts w:ascii="Calibri" w:hAnsi="Calibri" w:cs="Calibri"/>
                          <w:color w:val="000000"/>
                        </w:rPr>
                        <w:t>From whatever side we approach our principle [belief], we reach the same conclusion, that the social compact [contract] sets up among the citizens an equality of such a kind, that they all bind themselves to observe the same conditions and should therefore all enjoy the same rights.</w:t>
                      </w:r>
                    </w:p>
                    <w:p w14:paraId="25A48D99" w14:textId="77777777" w:rsidR="000F155A" w:rsidRDefault="000F155A" w:rsidP="000F155A"/>
                  </w:txbxContent>
                </v:textbox>
              </v:shape>
            </w:pict>
          </mc:Fallback>
        </mc:AlternateContent>
      </w:r>
    </w:p>
    <w:p w14:paraId="7CE7AAB8" w14:textId="77777777" w:rsidR="000F155A" w:rsidRDefault="000F155A" w:rsidP="000F155A">
      <w:pPr>
        <w:rPr>
          <w:rFonts w:ascii="Arial" w:hAnsi="Arial" w:cs="Arial"/>
        </w:rPr>
      </w:pPr>
    </w:p>
    <w:p w14:paraId="5E8D4C34" w14:textId="77777777" w:rsidR="000F155A" w:rsidRDefault="000F155A" w:rsidP="000F155A">
      <w:pPr>
        <w:rPr>
          <w:rFonts w:ascii="Arial" w:hAnsi="Arial" w:cs="Arial"/>
        </w:rPr>
      </w:pPr>
    </w:p>
    <w:p w14:paraId="6DB14E5D" w14:textId="77777777" w:rsidR="000F155A" w:rsidRDefault="000F155A" w:rsidP="000F155A">
      <w:pPr>
        <w:rPr>
          <w:rFonts w:ascii="Arial" w:hAnsi="Arial" w:cs="Arial"/>
        </w:rPr>
      </w:pPr>
    </w:p>
    <w:p w14:paraId="46184011" w14:textId="77777777" w:rsidR="000F155A" w:rsidRDefault="000F155A" w:rsidP="000F155A">
      <w:pPr>
        <w:rPr>
          <w:rFonts w:ascii="Arial" w:hAnsi="Arial" w:cs="Arial"/>
        </w:rPr>
      </w:pPr>
    </w:p>
    <w:p w14:paraId="2B5EB6CD" w14:textId="77777777" w:rsidR="000F155A" w:rsidRPr="000C006C" w:rsidRDefault="000F155A" w:rsidP="000F155A">
      <w:pPr>
        <w:rPr>
          <w:rFonts w:ascii="Arial" w:hAnsi="Arial" w:cs="Arial"/>
        </w:rPr>
      </w:pPr>
    </w:p>
    <w:p w14:paraId="6B979C27" w14:textId="77777777" w:rsidR="000F155A" w:rsidRPr="000C006C" w:rsidRDefault="000F155A" w:rsidP="000F155A">
      <w:pPr>
        <w:rPr>
          <w:rFonts w:ascii="Arial" w:hAnsi="Arial" w:cs="Arial"/>
        </w:rPr>
      </w:pPr>
    </w:p>
    <w:p w14:paraId="324E8186" w14:textId="77777777" w:rsidR="000F155A" w:rsidRDefault="000F155A" w:rsidP="000F155A">
      <w:pPr>
        <w:rPr>
          <w:rFonts w:ascii="Arial" w:hAnsi="Arial" w:cs="Arial"/>
        </w:rPr>
      </w:pPr>
      <w:r w:rsidRPr="000C006C">
        <w:rPr>
          <w:rFonts w:ascii="Arial" w:hAnsi="Arial" w:cs="Arial"/>
        </w:rPr>
        <w:t>2. According to Rousseau, what is one advantage of the social contract?</w:t>
      </w:r>
    </w:p>
    <w:p w14:paraId="08CBC72D" w14:textId="77777777" w:rsidR="000F155A" w:rsidRDefault="000F155A" w:rsidP="000F155A"/>
    <w:p w14:paraId="7C396319" w14:textId="14C2B56A" w:rsidR="007133DA" w:rsidRPr="00E31DE6" w:rsidRDefault="007133DA" w:rsidP="007133DA">
      <w:pPr>
        <w:rPr>
          <w:rFonts w:ascii="Arial" w:eastAsia="Times New Roman" w:hAnsi="Arial" w:cs="Arial"/>
          <w:color w:val="000000"/>
          <w:lang w:eastAsia="en-US" w:bidi="ar-SA"/>
        </w:rPr>
      </w:pPr>
    </w:p>
    <w:sectPr w:rsidR="007133DA" w:rsidRPr="00E31DE6" w:rsidSect="00393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4F65C" w14:textId="77777777" w:rsidR="00C5633F" w:rsidRDefault="00C5633F" w:rsidP="007E08AF">
      <w:r>
        <w:separator/>
      </w:r>
    </w:p>
  </w:endnote>
  <w:endnote w:type="continuationSeparator" w:id="0">
    <w:p w14:paraId="34138E27" w14:textId="77777777" w:rsidR="00C5633F" w:rsidRDefault="00C5633F" w:rsidP="007E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D0C58" w14:textId="77777777" w:rsidR="00B7700C" w:rsidRDefault="00B77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534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CAE77" w14:textId="00FDDE7B" w:rsidR="00393C35" w:rsidRDefault="00393C35" w:rsidP="00393C3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6749B" w14:textId="7B2A70F7" w:rsidR="00393C35" w:rsidRPr="00393C35" w:rsidRDefault="00393C35" w:rsidP="00393C35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  <w:lang w:eastAsia="en-US" w:bidi="ar-SA"/>
      </w:rPr>
    </w:pPr>
    <w:r w:rsidRPr="00393C35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 xml:space="preserve"> JusticeEducation.ca                  </w:t>
    </w:r>
    <w:r w:rsidRPr="00393C35">
      <w:rPr>
        <w:rFonts w:ascii="Verdana" w:eastAsia="Calibri" w:hAnsi="Verdana" w:cs="Arial"/>
        <w:color w:val="70AD47"/>
        <w:sz w:val="20"/>
        <w:szCs w:val="20"/>
        <w:lang w:eastAsia="en-US" w:bidi="ar-SA"/>
      </w:rPr>
      <w:t xml:space="preserve"> </w:t>
    </w:r>
    <w:r w:rsidRPr="00393C35">
      <w:rPr>
        <w:rFonts w:ascii="Verdana" w:eastAsia="Calibri" w:hAnsi="Verdana" w:cs="Arial"/>
        <w:sz w:val="20"/>
        <w:szCs w:val="20"/>
        <w:lang w:eastAsia="en-US" w:bidi="ar-SA"/>
      </w:rPr>
      <w:t xml:space="preserve">      </w:t>
    </w:r>
    <w:r w:rsidRPr="00393C35">
      <w:rPr>
        <w:rFonts w:ascii="Verdana" w:eastAsia="Calibri" w:hAnsi="Verdana" w:cs="Arial"/>
        <w:sz w:val="20"/>
        <w:szCs w:val="20"/>
        <w:lang w:eastAsia="en-US" w:bidi="ar-SA"/>
      </w:rPr>
      <w:tab/>
    </w:r>
    <w:r w:rsidRPr="00393C35">
      <w:rPr>
        <w:rFonts w:ascii="Verdana" w:eastAsia="Calibri" w:hAnsi="Verdana" w:cs="Arial"/>
        <w:sz w:val="20"/>
        <w:szCs w:val="20"/>
        <w:lang w:eastAsia="en-US" w:bidi="ar-SA"/>
      </w:rPr>
      <w:tab/>
      <w:t xml:space="preserve">        </w:t>
    </w:r>
    <w:r w:rsidRPr="00393C35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>LawLessons.ca</w:t>
    </w:r>
  </w:p>
  <w:p w14:paraId="62B7F884" w14:textId="2C7439CC" w:rsidR="00393C35" w:rsidRDefault="00393C35" w:rsidP="00393C35">
    <w:pPr>
      <w:pStyle w:val="Footer"/>
    </w:pPr>
  </w:p>
  <w:p w14:paraId="63BA934E" w14:textId="77777777" w:rsidR="00B7700C" w:rsidRDefault="00B770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317F7" w14:textId="77777777" w:rsidR="00B7700C" w:rsidRDefault="00B77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B39D4" w14:textId="77777777" w:rsidR="00C5633F" w:rsidRDefault="00C5633F" w:rsidP="007E08AF">
      <w:r>
        <w:separator/>
      </w:r>
    </w:p>
  </w:footnote>
  <w:footnote w:type="continuationSeparator" w:id="0">
    <w:p w14:paraId="716CC923" w14:textId="77777777" w:rsidR="00C5633F" w:rsidRDefault="00C5633F" w:rsidP="007E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ABC23" w14:textId="77777777" w:rsidR="00B7700C" w:rsidRDefault="00B77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0FA73" w14:textId="52CF9E89" w:rsidR="00393C35" w:rsidRPr="00F42876" w:rsidRDefault="00393C35" w:rsidP="00393C35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F42876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314B5049" wp14:editId="3153CAC6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2876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2D5AC1"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Social </w:t>
    </w:r>
    <w:r w:rsidR="002D5AC1">
      <w:rPr>
        <w:rFonts w:ascii="Calibri" w:eastAsia="Times New Roman" w:hAnsi="Calibri" w:cs="Calibri"/>
        <w:b/>
        <w:bCs/>
        <w:color w:val="636A69"/>
        <w:sz w:val="24"/>
        <w:szCs w:val="24"/>
      </w:rPr>
      <w:t>Studies</w:t>
    </w:r>
    <w:r w:rsidRPr="00F42876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8</w:t>
    </w:r>
  </w:p>
  <w:p w14:paraId="2254DF27" w14:textId="2C26FDAA" w:rsidR="00393C35" w:rsidRPr="00F42876" w:rsidRDefault="00393C35" w:rsidP="00393C35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F42876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2D5AC1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Enlightenment and Natural Rights</w:t>
    </w:r>
  </w:p>
  <w:p w14:paraId="2D0198B0" w14:textId="77777777" w:rsidR="00393C35" w:rsidRPr="00F42876" w:rsidRDefault="00393C35" w:rsidP="00393C35">
    <w:pPr>
      <w:pStyle w:val="Header"/>
    </w:pPr>
  </w:p>
  <w:p w14:paraId="296262BE" w14:textId="110683E2" w:rsidR="00B7700C" w:rsidRPr="00393C35" w:rsidRDefault="00B7700C" w:rsidP="00393C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9A0C1" w14:textId="77777777" w:rsidR="00B7700C" w:rsidRDefault="00B77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488F"/>
    <w:multiLevelType w:val="hybridMultilevel"/>
    <w:tmpl w:val="B9BA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6ED0"/>
    <w:multiLevelType w:val="hybridMultilevel"/>
    <w:tmpl w:val="C7A48E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8F0BC2"/>
    <w:multiLevelType w:val="hybridMultilevel"/>
    <w:tmpl w:val="6340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175C"/>
    <w:multiLevelType w:val="hybridMultilevel"/>
    <w:tmpl w:val="93BC2356"/>
    <w:lvl w:ilvl="0" w:tplc="0409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4" w15:restartNumberingAfterBreak="0">
    <w:nsid w:val="267515F1"/>
    <w:multiLevelType w:val="hybridMultilevel"/>
    <w:tmpl w:val="9B3A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63F99"/>
    <w:multiLevelType w:val="hybridMultilevel"/>
    <w:tmpl w:val="2C32C7C0"/>
    <w:lvl w:ilvl="0" w:tplc="0409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2C311A85"/>
    <w:multiLevelType w:val="hybridMultilevel"/>
    <w:tmpl w:val="407C5246"/>
    <w:lvl w:ilvl="0" w:tplc="A21EF3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31C8D"/>
    <w:multiLevelType w:val="hybridMultilevel"/>
    <w:tmpl w:val="F906E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F85100"/>
    <w:multiLevelType w:val="hybridMultilevel"/>
    <w:tmpl w:val="49DC080C"/>
    <w:lvl w:ilvl="0" w:tplc="FBC45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C93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148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F60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843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66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0A8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AE9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2F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332A3F"/>
    <w:multiLevelType w:val="hybridMultilevel"/>
    <w:tmpl w:val="D8A4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69A9"/>
    <w:multiLevelType w:val="hybridMultilevel"/>
    <w:tmpl w:val="7196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A4862"/>
    <w:multiLevelType w:val="hybridMultilevel"/>
    <w:tmpl w:val="1BF023F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572F0085"/>
    <w:multiLevelType w:val="hybridMultilevel"/>
    <w:tmpl w:val="29A0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F191E"/>
    <w:multiLevelType w:val="hybridMultilevel"/>
    <w:tmpl w:val="ECD8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07D98"/>
    <w:multiLevelType w:val="hybridMultilevel"/>
    <w:tmpl w:val="E916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0722F"/>
    <w:multiLevelType w:val="hybridMultilevel"/>
    <w:tmpl w:val="A558AB6A"/>
    <w:lvl w:ilvl="0" w:tplc="040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6" w15:restartNumberingAfterBreak="0">
    <w:nsid w:val="70361827"/>
    <w:multiLevelType w:val="hybridMultilevel"/>
    <w:tmpl w:val="AA5E5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D43F3"/>
    <w:multiLevelType w:val="hybridMultilevel"/>
    <w:tmpl w:val="E95ABB9A"/>
    <w:lvl w:ilvl="0" w:tplc="A21EF39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4"/>
  </w:num>
  <w:num w:numId="9">
    <w:abstractNumId w:val="1"/>
  </w:num>
  <w:num w:numId="10">
    <w:abstractNumId w:val="2"/>
  </w:num>
  <w:num w:numId="11">
    <w:abstractNumId w:val="11"/>
  </w:num>
  <w:num w:numId="12">
    <w:abstractNumId w:val="16"/>
  </w:num>
  <w:num w:numId="13">
    <w:abstractNumId w:val="3"/>
  </w:num>
  <w:num w:numId="14">
    <w:abstractNumId w:val="5"/>
  </w:num>
  <w:num w:numId="15">
    <w:abstractNumId w:val="15"/>
  </w:num>
  <w:num w:numId="16">
    <w:abstractNumId w:val="13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0F155A"/>
    <w:rsid w:val="000F5A00"/>
    <w:rsid w:val="001B1AFE"/>
    <w:rsid w:val="001E2E51"/>
    <w:rsid w:val="00241A1D"/>
    <w:rsid w:val="00274A03"/>
    <w:rsid w:val="002D4B7A"/>
    <w:rsid w:val="002D5AC1"/>
    <w:rsid w:val="003247AF"/>
    <w:rsid w:val="00346F7F"/>
    <w:rsid w:val="00357701"/>
    <w:rsid w:val="00393C35"/>
    <w:rsid w:val="003A28DF"/>
    <w:rsid w:val="003A6360"/>
    <w:rsid w:val="003E47A6"/>
    <w:rsid w:val="00401902"/>
    <w:rsid w:val="005100DD"/>
    <w:rsid w:val="005811D6"/>
    <w:rsid w:val="005C53BA"/>
    <w:rsid w:val="00655706"/>
    <w:rsid w:val="00674D74"/>
    <w:rsid w:val="006D6D5C"/>
    <w:rsid w:val="007133DA"/>
    <w:rsid w:val="0076701F"/>
    <w:rsid w:val="007E08AF"/>
    <w:rsid w:val="00825AA5"/>
    <w:rsid w:val="00842015"/>
    <w:rsid w:val="008A59DA"/>
    <w:rsid w:val="00905FC6"/>
    <w:rsid w:val="009C1FB4"/>
    <w:rsid w:val="00A2208D"/>
    <w:rsid w:val="00A610A8"/>
    <w:rsid w:val="00B0117E"/>
    <w:rsid w:val="00B7700C"/>
    <w:rsid w:val="00B929DA"/>
    <w:rsid w:val="00BE5B02"/>
    <w:rsid w:val="00C00EEF"/>
    <w:rsid w:val="00C16C33"/>
    <w:rsid w:val="00C22547"/>
    <w:rsid w:val="00C5633F"/>
    <w:rsid w:val="00D41270"/>
    <w:rsid w:val="00D669D6"/>
    <w:rsid w:val="00E23387"/>
    <w:rsid w:val="00E31DE6"/>
    <w:rsid w:val="00E82A06"/>
    <w:rsid w:val="00E91E8E"/>
    <w:rsid w:val="00F174C3"/>
    <w:rsid w:val="00F65554"/>
    <w:rsid w:val="00F94AF5"/>
    <w:rsid w:val="00F9606B"/>
    <w:rsid w:val="00FC546A"/>
    <w:rsid w:val="15AAA9C1"/>
    <w:rsid w:val="18709E02"/>
    <w:rsid w:val="19418E62"/>
    <w:rsid w:val="5B25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4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8AF"/>
    <w:rPr>
      <w:rFonts w:ascii="Bell MT" w:eastAsia="Bell MT" w:hAnsi="Bell MT" w:cs="Bell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7E0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8AF"/>
    <w:rPr>
      <w:rFonts w:ascii="Bell MT" w:eastAsia="Bell MT" w:hAnsi="Bell MT" w:cs="Bell MT"/>
      <w:lang w:val="en-CA" w:eastAsia="en-CA" w:bidi="en-CA"/>
    </w:rPr>
  </w:style>
  <w:style w:type="paragraph" w:styleId="NormalWeb">
    <w:name w:val="Normal (Web)"/>
    <w:basedOn w:val="Normal"/>
    <w:uiPriority w:val="99"/>
    <w:unhideWhenUsed/>
    <w:rsid w:val="007E08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3</cp:revision>
  <dcterms:created xsi:type="dcterms:W3CDTF">2020-11-22T23:43:00Z</dcterms:created>
  <dcterms:modified xsi:type="dcterms:W3CDTF">2020-12-28T22:53:00Z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