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7A06948" w14:textId="77777777" w:rsidR="00A1593D" w:rsidRDefault="00A1593D">
      <w:pPr>
        <w:pStyle w:val="Normal0"/>
        <w:jc w:val="center"/>
        <w:rPr>
          <w:b/>
          <w:sz w:val="28"/>
          <w:szCs w:val="28"/>
        </w:rPr>
      </w:pPr>
    </w:p>
    <w:p w14:paraId="62E6702D" w14:textId="77777777" w:rsidR="00A1593D" w:rsidRDefault="00A1593D">
      <w:pPr>
        <w:pStyle w:val="Normal0"/>
        <w:jc w:val="center"/>
        <w:rPr>
          <w:b/>
          <w:sz w:val="28"/>
          <w:szCs w:val="28"/>
        </w:rPr>
      </w:pPr>
    </w:p>
    <w:p w14:paraId="00000171" w14:textId="1FF3B153" w:rsidR="00923D8B" w:rsidRDefault="00663D23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Restorative Justice Circle Guidelines and Questions </w:t>
      </w:r>
    </w:p>
    <w:p w14:paraId="00000172" w14:textId="77777777" w:rsidR="00923D8B" w:rsidRDefault="00663D23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(Student Copy)</w:t>
      </w:r>
    </w:p>
    <w:p w14:paraId="00000173" w14:textId="77777777" w:rsidR="00923D8B" w:rsidRDefault="00923D8B">
      <w:pPr>
        <w:pStyle w:val="Normal0"/>
        <w:jc w:val="center"/>
        <w:rPr>
          <w:b/>
          <w:sz w:val="28"/>
          <w:szCs w:val="28"/>
        </w:rPr>
      </w:pPr>
    </w:p>
    <w:p w14:paraId="35625CF1" w14:textId="77777777" w:rsidR="00A1593D" w:rsidRDefault="00A1593D">
      <w:pPr>
        <w:pStyle w:val="Normal0"/>
        <w:rPr>
          <w:b/>
          <w:sz w:val="24"/>
          <w:szCs w:val="24"/>
        </w:rPr>
      </w:pPr>
    </w:p>
    <w:p w14:paraId="00000174" w14:textId="3D6A62F0" w:rsidR="00923D8B" w:rsidRDefault="00663D23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>Background</w:t>
      </w:r>
      <w:r>
        <w:rPr>
          <w:sz w:val="24"/>
          <w:szCs w:val="24"/>
        </w:rPr>
        <w:t xml:space="preserve">: Restorative Justice is a process that focuses on addressing the harm caused to victims and the community by the offender. The focus is on healing for all parties. Restorative justice promotes positive social </w:t>
      </w:r>
      <w:proofErr w:type="spellStart"/>
      <w:r>
        <w:rPr>
          <w:sz w:val="24"/>
          <w:szCs w:val="24"/>
        </w:rPr>
        <w:t>behaviours</w:t>
      </w:r>
      <w:proofErr w:type="spellEnd"/>
      <w:r>
        <w:rPr>
          <w:sz w:val="24"/>
          <w:szCs w:val="24"/>
        </w:rPr>
        <w:t xml:space="preserve"> such as listening, empathy, personal responsibility, and community connectedness. </w:t>
      </w:r>
    </w:p>
    <w:p w14:paraId="00000175" w14:textId="77777777" w:rsidR="00923D8B" w:rsidRDefault="00923D8B">
      <w:pPr>
        <w:pStyle w:val="Normal0"/>
        <w:rPr>
          <w:sz w:val="24"/>
          <w:szCs w:val="24"/>
        </w:rPr>
      </w:pPr>
    </w:p>
    <w:p w14:paraId="00000176" w14:textId="77777777" w:rsidR="00923D8B" w:rsidRDefault="00663D23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In our class circle, we will be discussing _______________ and how it affects our community. </w:t>
      </w:r>
    </w:p>
    <w:p w14:paraId="00000177" w14:textId="77777777" w:rsidR="00923D8B" w:rsidRDefault="00923D8B">
      <w:pPr>
        <w:pStyle w:val="Normal0"/>
        <w:rPr>
          <w:sz w:val="24"/>
          <w:szCs w:val="24"/>
        </w:rPr>
      </w:pPr>
    </w:p>
    <w:p w14:paraId="00000178" w14:textId="77777777" w:rsidR="00923D8B" w:rsidRDefault="00663D23">
      <w:pPr>
        <w:pStyle w:val="Normal0"/>
        <w:rPr>
          <w:b/>
          <w:sz w:val="24"/>
          <w:szCs w:val="24"/>
        </w:rPr>
      </w:pPr>
      <w:r>
        <w:rPr>
          <w:b/>
          <w:sz w:val="24"/>
          <w:szCs w:val="24"/>
        </w:rPr>
        <w:t>Guidelines for Restorative Justice Circles:</w:t>
      </w:r>
    </w:p>
    <w:p w14:paraId="00000179" w14:textId="77777777" w:rsidR="00923D8B" w:rsidRDefault="00663D23">
      <w:pPr>
        <w:pStyle w:val="Normal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We will work together to define guidelines for the circle. In general, the focus will be on listening, honesty, and openness. </w:t>
      </w:r>
    </w:p>
    <w:p w14:paraId="0000017A" w14:textId="77777777" w:rsidR="00923D8B" w:rsidRDefault="00663D23">
      <w:pPr>
        <w:pStyle w:val="Normal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A talking piece will be used. </w:t>
      </w:r>
    </w:p>
    <w:p w14:paraId="0000017B" w14:textId="77777777" w:rsidR="00923D8B" w:rsidRDefault="00663D23">
      <w:pPr>
        <w:pStyle w:val="Normal0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The person holding the talking piece is the only one talking while everyone else listens. </w:t>
      </w:r>
    </w:p>
    <w:p w14:paraId="0000017C" w14:textId="77777777" w:rsidR="00923D8B" w:rsidRDefault="00663D23">
      <w:pPr>
        <w:pStyle w:val="Normal0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The talking piece may be passed around the circle in order, or may be passed on to the person who wishes to speak net. </w:t>
      </w:r>
    </w:p>
    <w:p w14:paraId="0000017D" w14:textId="77777777" w:rsidR="00923D8B" w:rsidRDefault="00663D23">
      <w:pPr>
        <w:pStyle w:val="Normal0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Everyone has the chance to speak, but is not obligated to. </w:t>
      </w:r>
    </w:p>
    <w:p w14:paraId="0000017E" w14:textId="77777777" w:rsidR="00923D8B" w:rsidRDefault="00923D8B">
      <w:pPr>
        <w:pStyle w:val="Normal0"/>
        <w:rPr>
          <w:sz w:val="24"/>
          <w:szCs w:val="24"/>
        </w:rPr>
      </w:pPr>
    </w:p>
    <w:p w14:paraId="0000017F" w14:textId="77777777" w:rsidR="00923D8B" w:rsidRDefault="00663D23">
      <w:pPr>
        <w:pStyle w:val="Normal0"/>
        <w:rPr>
          <w:b/>
          <w:sz w:val="24"/>
          <w:szCs w:val="24"/>
        </w:rPr>
      </w:pPr>
      <w:r>
        <w:rPr>
          <w:b/>
          <w:sz w:val="24"/>
          <w:szCs w:val="24"/>
        </w:rPr>
        <w:t>Circle Process:</w:t>
      </w:r>
    </w:p>
    <w:p w14:paraId="00000180" w14:textId="77777777" w:rsidR="00923D8B" w:rsidRDefault="00663D23">
      <w:pPr>
        <w:pStyle w:val="Normal0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Opening</w:t>
      </w:r>
    </w:p>
    <w:p w14:paraId="00000181" w14:textId="77777777" w:rsidR="00923D8B" w:rsidRDefault="00663D23">
      <w:pPr>
        <w:pStyle w:val="Normal0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Guidelines</w:t>
      </w:r>
    </w:p>
    <w:p w14:paraId="00000182" w14:textId="77777777" w:rsidR="00923D8B" w:rsidRDefault="00663D23">
      <w:pPr>
        <w:pStyle w:val="Normal0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Inquiry process to discuss issue:</w:t>
      </w:r>
    </w:p>
    <w:p w14:paraId="00000183" w14:textId="77777777" w:rsidR="00923D8B" w:rsidRDefault="00663D23">
      <w:pPr>
        <w:pStyle w:val="Normal0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“What is happening in the community?”</w:t>
      </w:r>
    </w:p>
    <w:p w14:paraId="00000184" w14:textId="77777777" w:rsidR="00923D8B" w:rsidRDefault="00663D23">
      <w:pPr>
        <w:pStyle w:val="Normal0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“How does this make you feel?”</w:t>
      </w:r>
    </w:p>
    <w:p w14:paraId="00000185" w14:textId="77777777" w:rsidR="00923D8B" w:rsidRDefault="00663D23">
      <w:pPr>
        <w:pStyle w:val="Normal0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“Who is being harmed by this? How are they affected?” </w:t>
      </w:r>
    </w:p>
    <w:p w14:paraId="00000186" w14:textId="77777777" w:rsidR="00923D8B" w:rsidRDefault="00663D23">
      <w:pPr>
        <w:pStyle w:val="Normal0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“What can you do as an individual to address this issue?”</w:t>
      </w:r>
      <w:r>
        <w:rPr>
          <w:sz w:val="24"/>
          <w:szCs w:val="24"/>
        </w:rPr>
        <w:tab/>
      </w:r>
    </w:p>
    <w:p w14:paraId="00000187" w14:textId="77777777" w:rsidR="00923D8B" w:rsidRDefault="00663D23">
      <w:pPr>
        <w:pStyle w:val="Normal0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“What do you need to help you do it?” </w:t>
      </w:r>
    </w:p>
    <w:p w14:paraId="00000188" w14:textId="77777777" w:rsidR="00923D8B" w:rsidRDefault="00663D23">
      <w:pPr>
        <w:pStyle w:val="Normal0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“How do you feel about this now after talking it out?”</w:t>
      </w:r>
    </w:p>
    <w:p w14:paraId="00000189" w14:textId="77777777" w:rsidR="00923D8B" w:rsidRDefault="00663D23">
      <w:pPr>
        <w:pStyle w:val="Normal0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Closing </w:t>
      </w:r>
    </w:p>
    <w:sectPr w:rsidR="00923D8B" w:rsidSect="00B47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CC3DC" w14:textId="77777777" w:rsidR="00364E93" w:rsidRDefault="00364E93">
      <w:pPr>
        <w:spacing w:line="240" w:lineRule="auto"/>
      </w:pPr>
      <w:r>
        <w:separator/>
      </w:r>
    </w:p>
  </w:endnote>
  <w:endnote w:type="continuationSeparator" w:id="0">
    <w:p w14:paraId="4A61B440" w14:textId="77777777" w:rsidR="00364E93" w:rsidRDefault="00364E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E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3242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90706" w14:textId="3215AE24" w:rsidR="00B477DB" w:rsidRDefault="00B477DB" w:rsidP="00B477D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9C56D4" w14:textId="526694D8" w:rsidR="00B477DB" w:rsidRDefault="00B477DB" w:rsidP="00B477DB">
    <w:pPr>
      <w:pStyle w:val="Footer"/>
    </w:pPr>
    <w:r w:rsidRPr="00B477DB">
      <w:rPr>
        <w:rFonts w:ascii="Verdana" w:eastAsia="Calibri" w:hAnsi="Verdana"/>
        <w:b/>
        <w:bCs/>
        <w:color w:val="70AD47"/>
        <w:sz w:val="20"/>
        <w:szCs w:val="20"/>
        <w:lang w:val="en-CA"/>
      </w:rPr>
      <w:t xml:space="preserve"> JusticeEducation.ca                  </w:t>
    </w:r>
    <w:r w:rsidRPr="00B477DB">
      <w:rPr>
        <w:rFonts w:ascii="Verdana" w:eastAsia="Calibri" w:hAnsi="Verdana"/>
        <w:color w:val="70AD47"/>
        <w:sz w:val="20"/>
        <w:szCs w:val="20"/>
        <w:lang w:val="en-CA"/>
      </w:rPr>
      <w:t xml:space="preserve"> </w:t>
    </w:r>
    <w:r w:rsidRPr="00B477DB">
      <w:rPr>
        <w:rFonts w:ascii="Verdana" w:eastAsia="Calibri" w:hAnsi="Verdana"/>
        <w:sz w:val="20"/>
        <w:szCs w:val="20"/>
        <w:lang w:val="en-CA"/>
      </w:rPr>
      <w:t xml:space="preserve">      </w:t>
    </w:r>
    <w:r w:rsidRPr="00B477DB">
      <w:rPr>
        <w:rFonts w:ascii="Verdana" w:eastAsia="Calibri" w:hAnsi="Verdana"/>
        <w:sz w:val="20"/>
        <w:szCs w:val="20"/>
        <w:lang w:val="en-CA"/>
      </w:rPr>
      <w:tab/>
    </w:r>
    <w:r w:rsidRPr="00B477DB">
      <w:rPr>
        <w:rFonts w:ascii="Verdana" w:eastAsia="Calibri" w:hAnsi="Verdana"/>
        <w:sz w:val="20"/>
        <w:szCs w:val="20"/>
        <w:lang w:val="en-CA"/>
      </w:rPr>
      <w:tab/>
      <w:t xml:space="preserve">        </w:t>
    </w:r>
    <w:r w:rsidRPr="00B477DB">
      <w:rPr>
        <w:rFonts w:ascii="Verdana" w:eastAsia="Calibri" w:hAnsi="Verdana"/>
        <w:b/>
        <w:bCs/>
        <w:color w:val="70AD47"/>
        <w:sz w:val="20"/>
        <w:szCs w:val="20"/>
        <w:lang w:val="en-CA"/>
      </w:rPr>
      <w:t>LawLessons.ca</w:t>
    </w:r>
  </w:p>
  <w:p w14:paraId="0000018D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F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0FA40" w14:textId="77777777" w:rsidR="00364E93" w:rsidRDefault="00364E93">
      <w:pPr>
        <w:spacing w:line="240" w:lineRule="auto"/>
      </w:pPr>
      <w:r>
        <w:separator/>
      </w:r>
    </w:p>
  </w:footnote>
  <w:footnote w:type="continuationSeparator" w:id="0">
    <w:p w14:paraId="7E82C360" w14:textId="77777777" w:rsidR="00364E93" w:rsidRDefault="00364E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C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E0950" w14:textId="77777777" w:rsidR="009821B3" w:rsidRPr="00B477DB" w:rsidRDefault="009821B3" w:rsidP="009821B3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B477DB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60288" behindDoc="0" locked="0" layoutInCell="1" allowOverlap="1" wp14:anchorId="4BD7E037" wp14:editId="33C174AC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77D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Law Studies 12</w:t>
    </w:r>
  </w:p>
  <w:p w14:paraId="6528086B" w14:textId="77777777" w:rsidR="009821B3" w:rsidRPr="00B477DB" w:rsidRDefault="009821B3" w:rsidP="009821B3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B477D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Youth Law</w:t>
    </w:r>
  </w:p>
  <w:p w14:paraId="0000018B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A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32539"/>
    <w:multiLevelType w:val="multilevel"/>
    <w:tmpl w:val="6A1E81D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2B4A1B"/>
    <w:multiLevelType w:val="multilevel"/>
    <w:tmpl w:val="6C987FC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37554CB"/>
    <w:multiLevelType w:val="multilevel"/>
    <w:tmpl w:val="6F7C6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6F5ADC"/>
    <w:multiLevelType w:val="multilevel"/>
    <w:tmpl w:val="F0A0D4B0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393390"/>
    <w:multiLevelType w:val="hybridMultilevel"/>
    <w:tmpl w:val="A3B264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1107B"/>
    <w:multiLevelType w:val="multilevel"/>
    <w:tmpl w:val="EAE62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08046F"/>
    <w:multiLevelType w:val="multilevel"/>
    <w:tmpl w:val="79C4D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0142A7"/>
    <w:multiLevelType w:val="multilevel"/>
    <w:tmpl w:val="75DE28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1C571B"/>
    <w:multiLevelType w:val="multilevel"/>
    <w:tmpl w:val="E5326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1E56947"/>
    <w:multiLevelType w:val="multilevel"/>
    <w:tmpl w:val="493273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53F4982"/>
    <w:multiLevelType w:val="multilevel"/>
    <w:tmpl w:val="65E2F0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954849"/>
    <w:multiLevelType w:val="multilevel"/>
    <w:tmpl w:val="92CADF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50E1791"/>
    <w:multiLevelType w:val="multilevel"/>
    <w:tmpl w:val="AFF6DF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D322A4"/>
    <w:multiLevelType w:val="multilevel"/>
    <w:tmpl w:val="2AEE74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A3969EE"/>
    <w:multiLevelType w:val="multilevel"/>
    <w:tmpl w:val="5A246A88"/>
    <w:lvl w:ilvl="0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5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1E10D05"/>
    <w:multiLevelType w:val="multilevel"/>
    <w:tmpl w:val="65222A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2DB1E77"/>
    <w:multiLevelType w:val="multilevel"/>
    <w:tmpl w:val="F0C8D3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B65CE6"/>
    <w:multiLevelType w:val="multilevel"/>
    <w:tmpl w:val="36BC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E5B4B96"/>
    <w:multiLevelType w:val="multilevel"/>
    <w:tmpl w:val="EABA944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3"/>
  </w:num>
  <w:num w:numId="5">
    <w:abstractNumId w:val="16"/>
  </w:num>
  <w:num w:numId="6">
    <w:abstractNumId w:val="14"/>
  </w:num>
  <w:num w:numId="7">
    <w:abstractNumId w:val="9"/>
  </w:num>
  <w:num w:numId="8">
    <w:abstractNumId w:val="5"/>
  </w:num>
  <w:num w:numId="9">
    <w:abstractNumId w:val="15"/>
  </w:num>
  <w:num w:numId="10">
    <w:abstractNumId w:val="2"/>
  </w:num>
  <w:num w:numId="11">
    <w:abstractNumId w:val="0"/>
  </w:num>
  <w:num w:numId="12">
    <w:abstractNumId w:val="8"/>
  </w:num>
  <w:num w:numId="13">
    <w:abstractNumId w:val="13"/>
  </w:num>
  <w:num w:numId="14">
    <w:abstractNumId w:val="17"/>
  </w:num>
  <w:num w:numId="15">
    <w:abstractNumId w:val="6"/>
  </w:num>
  <w:num w:numId="16">
    <w:abstractNumId w:val="18"/>
  </w:num>
  <w:num w:numId="17">
    <w:abstractNumId w:val="10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8B"/>
    <w:rsid w:val="00074EF3"/>
    <w:rsid w:val="00075A1D"/>
    <w:rsid w:val="000A6407"/>
    <w:rsid w:val="00100AF5"/>
    <w:rsid w:val="0014760C"/>
    <w:rsid w:val="00166E5C"/>
    <w:rsid w:val="00190795"/>
    <w:rsid w:val="00364E93"/>
    <w:rsid w:val="00482409"/>
    <w:rsid w:val="004C42C2"/>
    <w:rsid w:val="00564C87"/>
    <w:rsid w:val="00663D23"/>
    <w:rsid w:val="007E5A38"/>
    <w:rsid w:val="00807E97"/>
    <w:rsid w:val="00812F25"/>
    <w:rsid w:val="00876084"/>
    <w:rsid w:val="0091708E"/>
    <w:rsid w:val="00923D8B"/>
    <w:rsid w:val="009821B3"/>
    <w:rsid w:val="00A1593D"/>
    <w:rsid w:val="00B14E17"/>
    <w:rsid w:val="00B477DB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090C0"/>
  <w15:docId w15:val="{38AD8549-AC05-AB42-B0D1-FF6F10BA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0"/>
    <w:link w:val="HeaderChar"/>
    <w:uiPriority w:val="99"/>
    <w:unhideWhenUsed/>
    <w:rsid w:val="004A48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8C2"/>
  </w:style>
  <w:style w:type="paragraph" w:styleId="Footer">
    <w:name w:val="footer"/>
    <w:basedOn w:val="Normal0"/>
    <w:link w:val="FooterChar"/>
    <w:uiPriority w:val="99"/>
    <w:unhideWhenUsed/>
    <w:rsid w:val="004A48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8C2"/>
  </w:style>
  <w:style w:type="paragraph" w:styleId="NormalWeb">
    <w:name w:val="Normal (Web)"/>
    <w:basedOn w:val="Normal0"/>
    <w:uiPriority w:val="99"/>
    <w:semiHidden/>
    <w:unhideWhenUsed/>
    <w:rsid w:val="004A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4A48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8C2"/>
    <w:rPr>
      <w:color w:val="605E5C"/>
      <w:shd w:val="clear" w:color="auto" w:fill="E1DFDD"/>
    </w:rPr>
  </w:style>
  <w:style w:type="paragraph" w:styleId="ListParagraph">
    <w:name w:val="List Paragraph"/>
    <w:basedOn w:val="Normal0"/>
    <w:uiPriority w:val="34"/>
    <w:qFormat/>
    <w:rsid w:val="001A4A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4A8B"/>
    <w:rPr>
      <w:color w:val="800080" w:themeColor="followedHyperlink"/>
      <w:u w:val="single"/>
    </w:rPr>
  </w:style>
  <w:style w:type="paragraph" w:styleId="BodyText">
    <w:name w:val="Body Text"/>
    <w:basedOn w:val="Normal0"/>
    <w:link w:val="BodyTextChar"/>
    <w:uiPriority w:val="1"/>
    <w:qFormat/>
    <w:rsid w:val="00E72054"/>
    <w:pPr>
      <w:widowControl w:val="0"/>
      <w:autoSpaceDE w:val="0"/>
      <w:autoSpaceDN w:val="0"/>
      <w:spacing w:line="240" w:lineRule="auto"/>
    </w:pPr>
    <w:rPr>
      <w:rFonts w:ascii="Bell MT" w:eastAsia="Bell MT" w:hAnsi="Bell MT" w:cs="Bell MT"/>
      <w:i/>
      <w:sz w:val="18"/>
      <w:szCs w:val="18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E72054"/>
    <w:rPr>
      <w:rFonts w:ascii="Bell MT" w:eastAsia="Bell MT" w:hAnsi="Bell MT" w:cs="Bell MT"/>
      <w:i/>
      <w:sz w:val="18"/>
      <w:szCs w:val="18"/>
      <w:lang w:val="en-CA" w:eastAsia="en-CA" w:bidi="en-CA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2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08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084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7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FO3r+dys00koUGLk6Fl175XI6w==">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AnaRosa</dc:creator>
  <cp:lastModifiedBy>Renee Willock</cp:lastModifiedBy>
  <cp:revision>6</cp:revision>
  <dcterms:created xsi:type="dcterms:W3CDTF">2020-11-23T05:39:00Z</dcterms:created>
  <dcterms:modified xsi:type="dcterms:W3CDTF">2020-12-29T18:40:00Z</dcterms:modified>
</cp:coreProperties>
</file>