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Arial" w:cs="Arial" w:eastAsia="Arial" w:hAnsi="Arial"/>
          <w:b w:val="1"/>
        </w:rPr>
      </w:pPr>
      <w:r w:rsidDel="00000000" w:rsidR="00000000" w:rsidRPr="00000000">
        <w:rPr>
          <w:rFonts w:ascii="Arial" w:cs="Arial" w:eastAsia="Arial" w:hAnsi="Arial"/>
          <w:b w:val="1"/>
          <w:rtl w:val="0"/>
        </w:rPr>
        <w:t xml:space="preserve">Date Reviewed</w:t>
      </w:r>
    </w:p>
    <w:p w:rsidR="00000000" w:rsidDel="00000000" w:rsidP="00000000" w:rsidRDefault="00000000" w:rsidRPr="00000000" w14:paraId="00000002">
      <w:pPr>
        <w:widowControl w:val="0"/>
        <w:rPr>
          <w:rFonts w:ascii="Arial" w:cs="Arial" w:eastAsia="Arial" w:hAnsi="Arial"/>
        </w:rPr>
      </w:pPr>
      <w:r w:rsidDel="00000000" w:rsidR="00000000" w:rsidRPr="00000000">
        <w:rPr>
          <w:rFonts w:ascii="Arial" w:cs="Arial" w:eastAsia="Arial" w:hAnsi="Arial"/>
          <w:rtl w:val="0"/>
        </w:rPr>
        <w:t xml:space="preserve">February 2023</w:t>
      </w:r>
    </w:p>
    <w:p w:rsidR="00000000" w:rsidDel="00000000" w:rsidP="00000000" w:rsidRDefault="00000000" w:rsidRPr="00000000" w14:paraId="0000000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b w:val="1"/>
        </w:rPr>
      </w:pPr>
      <w:r w:rsidDel="00000000" w:rsidR="00000000" w:rsidRPr="00000000">
        <w:rPr>
          <w:rFonts w:ascii="Arial" w:cs="Arial" w:eastAsia="Arial" w:hAnsi="Arial"/>
          <w:b w:val="1"/>
          <w:rtl w:val="0"/>
        </w:rPr>
        <w:t xml:space="preserve">Course</w:t>
      </w:r>
    </w:p>
    <w:p w:rsidR="00000000" w:rsidDel="00000000" w:rsidP="00000000" w:rsidRDefault="00000000" w:rsidRPr="00000000" w14:paraId="00000005">
      <w:pPr>
        <w:widowControl w:val="0"/>
        <w:rPr>
          <w:rFonts w:ascii="Arial" w:cs="Arial" w:eastAsia="Arial" w:hAnsi="Arial"/>
        </w:rPr>
      </w:pPr>
      <w:hyperlink r:id="rId7">
        <w:r w:rsidDel="00000000" w:rsidR="00000000" w:rsidRPr="00000000">
          <w:rPr>
            <w:rFonts w:ascii="Arial" w:cs="Arial" w:eastAsia="Arial" w:hAnsi="Arial"/>
            <w:color w:val="0000ff"/>
            <w:u w:val="single"/>
            <w:rtl w:val="0"/>
          </w:rPr>
          <w:t xml:space="preserve">Social Studies 4</w:t>
        </w:r>
      </w:hyperlink>
      <w:r w:rsidDel="00000000" w:rsidR="00000000" w:rsidRPr="00000000">
        <w:rPr>
          <w:rtl w:val="0"/>
        </w:rPr>
      </w:r>
    </w:p>
    <w:p w:rsidR="00000000" w:rsidDel="00000000" w:rsidP="00000000" w:rsidRDefault="00000000" w:rsidRPr="00000000" w14:paraId="0000000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0"/>
        <w:rPr>
          <w:rFonts w:ascii="Arial" w:cs="Arial" w:eastAsia="Arial" w:hAnsi="Arial"/>
          <w:b w:val="1"/>
        </w:rPr>
      </w:pPr>
      <w:r w:rsidDel="00000000" w:rsidR="00000000" w:rsidRPr="00000000">
        <w:rPr>
          <w:rFonts w:ascii="Arial" w:cs="Arial" w:eastAsia="Arial" w:hAnsi="Arial"/>
          <w:b w:val="1"/>
          <w:rtl w:val="0"/>
        </w:rPr>
        <w:t xml:space="preserve">Topic</w:t>
      </w:r>
    </w:p>
    <w:p w:rsidR="00000000" w:rsidDel="00000000" w:rsidP="00000000" w:rsidRDefault="00000000" w:rsidRPr="00000000" w14:paraId="00000008">
      <w:pPr>
        <w:widowControl w:val="0"/>
        <w:rPr>
          <w:rFonts w:ascii="Arial" w:cs="Arial" w:eastAsia="Arial" w:hAnsi="Arial"/>
        </w:rPr>
      </w:pPr>
      <w:r w:rsidDel="00000000" w:rsidR="00000000" w:rsidRPr="00000000">
        <w:rPr>
          <w:rFonts w:ascii="Arial" w:cs="Arial" w:eastAsia="Arial" w:hAnsi="Arial"/>
          <w:rtl w:val="0"/>
        </w:rPr>
        <w:t xml:space="preserve">British Columbia Joins Canada</w:t>
      </w:r>
    </w:p>
    <w:p w:rsidR="00000000" w:rsidDel="00000000" w:rsidP="00000000" w:rsidRDefault="00000000" w:rsidRPr="00000000" w14:paraId="00000009">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widowControl w:val="0"/>
        <w:rPr>
          <w:rFonts w:ascii="Arial" w:cs="Arial" w:eastAsia="Arial" w:hAnsi="Arial"/>
          <w:b w:val="1"/>
        </w:rPr>
      </w:pPr>
      <w:r w:rsidDel="00000000" w:rsidR="00000000" w:rsidRPr="00000000">
        <w:rPr>
          <w:rFonts w:ascii="Arial" w:cs="Arial" w:eastAsia="Arial" w:hAnsi="Arial"/>
          <w:b w:val="1"/>
          <w:rtl w:val="0"/>
        </w:rPr>
        <w:t xml:space="preserve">Big Idea</w:t>
      </w:r>
    </w:p>
    <w:p w:rsidR="00000000" w:rsidDel="00000000" w:rsidP="00000000" w:rsidRDefault="00000000" w:rsidRPr="00000000" w14:paraId="0000000B">
      <w:pPr>
        <w:widowControl w:val="0"/>
        <w:rPr>
          <w:rFonts w:ascii="Arial" w:cs="Arial" w:eastAsia="Arial" w:hAnsi="Arial"/>
        </w:rPr>
      </w:pPr>
      <w:r w:rsidDel="00000000" w:rsidR="00000000" w:rsidRPr="00000000">
        <w:rPr>
          <w:rFonts w:ascii="Arial" w:cs="Arial" w:eastAsia="Arial" w:hAnsi="Arial"/>
          <w:rtl w:val="0"/>
        </w:rPr>
        <w:t xml:space="preserve">British Columbia followed a unique path in becoming a part of Canada.  </w:t>
      </w:r>
    </w:p>
    <w:p w:rsidR="00000000" w:rsidDel="00000000" w:rsidP="00000000" w:rsidRDefault="00000000" w:rsidRPr="00000000" w14:paraId="0000000C">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0D">
      <w:pPr>
        <w:widowControl w:val="0"/>
        <w:rPr>
          <w:rFonts w:ascii="Arial" w:cs="Arial" w:eastAsia="Arial" w:hAnsi="Arial"/>
          <w:b w:val="1"/>
        </w:rPr>
      </w:pPr>
      <w:r w:rsidDel="00000000" w:rsidR="00000000" w:rsidRPr="00000000">
        <w:rPr>
          <w:rFonts w:ascii="Arial" w:cs="Arial" w:eastAsia="Arial" w:hAnsi="Arial"/>
          <w:b w:val="1"/>
          <w:rtl w:val="0"/>
        </w:rPr>
        <w:t xml:space="preserve">Essential Question</w:t>
      </w:r>
    </w:p>
    <w:p w:rsidR="00000000" w:rsidDel="00000000" w:rsidP="00000000" w:rsidRDefault="00000000" w:rsidRPr="00000000" w14:paraId="0000000E">
      <w:pPr>
        <w:widowControl w:val="0"/>
        <w:rPr>
          <w:rFonts w:ascii="Arial" w:cs="Arial" w:eastAsia="Arial" w:hAnsi="Arial"/>
        </w:rPr>
      </w:pPr>
      <w:r w:rsidDel="00000000" w:rsidR="00000000" w:rsidRPr="00000000">
        <w:rPr>
          <w:rFonts w:ascii="Arial" w:cs="Arial" w:eastAsia="Arial" w:hAnsi="Arial"/>
          <w:rtl w:val="0"/>
        </w:rPr>
        <w:t xml:space="preserve">Was joining Canada the best decision for BC?</w:t>
      </w:r>
    </w:p>
    <w:p w:rsidR="00000000" w:rsidDel="00000000" w:rsidP="00000000" w:rsidRDefault="00000000" w:rsidRPr="00000000" w14:paraId="0000000F">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10">
      <w:pPr>
        <w:widowControl w:val="0"/>
        <w:rPr>
          <w:rFonts w:ascii="Arial" w:cs="Arial" w:eastAsia="Arial" w:hAnsi="Arial"/>
          <w:b w:val="1"/>
        </w:rPr>
      </w:pPr>
      <w:r w:rsidDel="00000000" w:rsidR="00000000" w:rsidRPr="00000000">
        <w:rPr>
          <w:rFonts w:ascii="Arial" w:cs="Arial" w:eastAsia="Arial" w:hAnsi="Arial"/>
          <w:b w:val="1"/>
          <w:rtl w:val="0"/>
        </w:rPr>
        <w:t xml:space="preserve">Learning Standards</w:t>
      </w:r>
    </w:p>
    <w:p w:rsidR="00000000" w:rsidDel="00000000" w:rsidP="00000000" w:rsidRDefault="00000000" w:rsidRPr="00000000" w14:paraId="00000011">
      <w:pPr>
        <w:widowControl w:val="0"/>
        <w:rPr>
          <w:rFonts w:ascii="Arial" w:cs="Arial" w:eastAsia="Arial" w:hAnsi="Arial"/>
          <w:b w:val="1"/>
        </w:rPr>
      </w:pPr>
      <w:r w:rsidDel="00000000" w:rsidR="00000000" w:rsidRPr="00000000">
        <w:rPr>
          <w:rFonts w:ascii="Arial" w:cs="Arial" w:eastAsia="Arial" w:hAnsi="Arial"/>
          <w:b w:val="1"/>
          <w:rtl w:val="0"/>
        </w:rPr>
        <w:t xml:space="preserve">Content</w:t>
      </w:r>
    </w:p>
    <w:p w:rsidR="00000000" w:rsidDel="00000000" w:rsidP="00000000" w:rsidRDefault="00000000" w:rsidRPr="00000000" w14:paraId="00000012">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know the following:</w:t>
      </w:r>
    </w:p>
    <w:p w:rsidR="00000000" w:rsidDel="00000000" w:rsidP="00000000" w:rsidRDefault="00000000" w:rsidRPr="00000000" w14:paraId="00000013">
      <w:pPr>
        <w:widowControl w:val="0"/>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economic and political factors that influenced the colonization of British Columbia and its entry into Confederation</w:t>
      </w:r>
    </w:p>
    <w:p w:rsidR="00000000" w:rsidDel="00000000" w:rsidP="00000000" w:rsidRDefault="00000000" w:rsidRPr="00000000" w14:paraId="0000001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5">
      <w:pPr>
        <w:widowControl w:val="0"/>
        <w:rPr>
          <w:rFonts w:ascii="Arial" w:cs="Arial" w:eastAsia="Arial" w:hAnsi="Arial"/>
          <w:b w:val="1"/>
        </w:rPr>
      </w:pPr>
      <w:r w:rsidDel="00000000" w:rsidR="00000000" w:rsidRPr="00000000">
        <w:rPr>
          <w:rFonts w:ascii="Arial" w:cs="Arial" w:eastAsia="Arial" w:hAnsi="Arial"/>
          <w:b w:val="1"/>
          <w:rtl w:val="0"/>
        </w:rPr>
        <w:t xml:space="preserve">Curricular Competencies</w:t>
      </w:r>
    </w:p>
    <w:p w:rsidR="00000000" w:rsidDel="00000000" w:rsidP="00000000" w:rsidRDefault="00000000" w:rsidRPr="00000000" w14:paraId="00000016">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be able to do the following</w:t>
      </w:r>
    </w:p>
    <w:p w:rsidR="00000000" w:rsidDel="00000000" w:rsidP="00000000" w:rsidRDefault="00000000" w:rsidRPr="00000000" w14:paraId="00000017">
      <w:pPr>
        <w:widowControl w:val="0"/>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Differentiate between intended and unintended consequences of events, decisions, or developments, and speculate about alternative outcomes</w:t>
      </w:r>
    </w:p>
    <w:p w:rsidR="00000000" w:rsidDel="00000000" w:rsidP="00000000" w:rsidRDefault="00000000" w:rsidRPr="00000000" w14:paraId="00000018">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19">
      <w:pPr>
        <w:widowControl w:val="0"/>
        <w:rPr>
          <w:rFonts w:ascii="Arial" w:cs="Arial" w:eastAsia="Arial" w:hAnsi="Arial"/>
          <w:sz w:val="56"/>
          <w:szCs w:val="56"/>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A">
      <w:pPr>
        <w:widowControl w:val="0"/>
        <w:rPr>
          <w:rFonts w:ascii="Arial" w:cs="Arial" w:eastAsia="Arial" w:hAnsi="Arial"/>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rtl w:val="0"/>
        </w:rPr>
        <w:t xml:space="preserve"> - I can tell the story of how BC became part of Canada.</w:t>
      </w:r>
    </w:p>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0"/>
        <w:rPr>
          <w:rFonts w:ascii="Arial" w:cs="Arial" w:eastAsia="Arial" w:hAnsi="Arial"/>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rtl w:val="0"/>
        </w:rPr>
        <w:t xml:space="preserve"> – I can analyze the causes and consequences of BC joining Canada.</w:t>
        <w:br w:type="textWrapping"/>
      </w:r>
    </w:p>
    <w:p w:rsidR="00000000" w:rsidDel="00000000" w:rsidP="00000000" w:rsidRDefault="00000000" w:rsidRPr="00000000" w14:paraId="0000001D">
      <w:pPr>
        <w:widowControl w:val="0"/>
        <w:rPr>
          <w:rFonts w:ascii="Arial" w:cs="Arial" w:eastAsia="Arial" w:hAnsi="Arial"/>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rtl w:val="0"/>
        </w:rPr>
        <w:t xml:space="preserve"> - I can consider why we celebrate Canada Day.</w:t>
      </w:r>
    </w:p>
    <w:p w:rsidR="00000000" w:rsidDel="00000000" w:rsidP="00000000" w:rsidRDefault="00000000" w:rsidRPr="00000000" w14:paraId="0000001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F">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0">
      <w:pPr>
        <w:widowControl w:val="0"/>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21">
      <w:pPr>
        <w:widowControl w:val="0"/>
        <w:rPr>
          <w:rFonts w:ascii="Arial" w:cs="Arial" w:eastAsia="Arial" w:hAnsi="Arial"/>
          <w:b w:val="1"/>
        </w:rPr>
      </w:pPr>
      <w:r w:rsidDel="00000000" w:rsidR="00000000" w:rsidRPr="00000000">
        <w:rPr>
          <w:rFonts w:ascii="Arial" w:cs="Arial" w:eastAsia="Arial" w:hAnsi="Arial"/>
          <w:rtl w:val="0"/>
        </w:rPr>
        <w:t xml:space="preserve">Learning is embedded in memory, history, and story.</w:t>
      </w:r>
      <w:r w:rsidDel="00000000" w:rsidR="00000000" w:rsidRPr="00000000">
        <w:rPr>
          <w:rtl w:val="0"/>
        </w:rPr>
      </w:r>
    </w:p>
    <w:p w:rsidR="00000000" w:rsidDel="00000000" w:rsidP="00000000" w:rsidRDefault="00000000" w:rsidRPr="00000000" w14:paraId="00000022">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3">
      <w:pPr>
        <w:widowControl w:val="0"/>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4">
      <w:pPr>
        <w:widowControl w:val="0"/>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Show the video </w:t>
      </w:r>
      <w:hyperlink r:id="rId11">
        <w:r w:rsidDel="00000000" w:rsidR="00000000" w:rsidRPr="00000000">
          <w:rPr>
            <w:rFonts w:ascii="Arial" w:cs="Arial" w:eastAsia="Arial" w:hAnsi="Arial"/>
            <w:color w:val="0000ff"/>
            <w:u w:val="single"/>
            <w:rtl w:val="0"/>
          </w:rPr>
          <w:t xml:space="preserve">Welcome home to Canada—Celebrate being Canadian</w:t>
        </w:r>
      </w:hyperlink>
      <w:r w:rsidDel="00000000" w:rsidR="00000000" w:rsidRPr="00000000">
        <w:rPr>
          <w:rFonts w:ascii="Arial" w:cs="Arial" w:eastAsia="Arial" w:hAnsi="Arial"/>
          <w:rtl w:val="0"/>
        </w:rPr>
        <w:t xml:space="preserve"> (2:16).</w:t>
      </w:r>
    </w:p>
    <w:p w:rsidR="00000000" w:rsidDel="00000000" w:rsidP="00000000" w:rsidRDefault="00000000" w:rsidRPr="00000000" w14:paraId="00000025">
      <w:pPr>
        <w:widowControl w:val="0"/>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Using a </w:t>
      </w:r>
      <w:hyperlink r:id="rId12">
        <w:r w:rsidDel="00000000" w:rsidR="00000000" w:rsidRPr="00000000">
          <w:rPr>
            <w:rFonts w:ascii="Arial" w:cs="Arial" w:eastAsia="Arial" w:hAnsi="Arial"/>
            <w:color w:val="0000ff"/>
            <w:u w:val="single"/>
            <w:rtl w:val="0"/>
          </w:rPr>
          <w:t xml:space="preserve">Think Pair Share</w:t>
        </w:r>
      </w:hyperlink>
      <w:r w:rsidDel="00000000" w:rsidR="00000000" w:rsidRPr="00000000">
        <w:rPr>
          <w:rFonts w:ascii="Arial" w:cs="Arial" w:eastAsia="Arial" w:hAnsi="Arial"/>
          <w:rtl w:val="0"/>
        </w:rPr>
        <w:t xml:space="preserve"> strategy, have students discuss which scenes they connected with and why.</w:t>
      </w:r>
    </w:p>
    <w:p w:rsidR="00000000" w:rsidDel="00000000" w:rsidP="00000000" w:rsidRDefault="00000000" w:rsidRPr="00000000" w14:paraId="00000026">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7">
      <w:pPr>
        <w:widowControl w:val="0"/>
        <w:rPr>
          <w:rFonts w:ascii="Arial" w:cs="Arial" w:eastAsia="Arial" w:hAnsi="Arial"/>
          <w:b w:val="1"/>
        </w:rPr>
      </w:pPr>
      <w:r w:rsidDel="00000000" w:rsidR="00000000" w:rsidRPr="00000000">
        <w:rPr>
          <w:rFonts w:ascii="Arial" w:cs="Arial" w:eastAsia="Arial" w:hAnsi="Arial"/>
          <w:b w:val="1"/>
          <w:rtl w:val="0"/>
        </w:rPr>
        <w:t xml:space="preserve">Pre-Assessment</w:t>
      </w:r>
    </w:p>
    <w:p w:rsidR="00000000" w:rsidDel="00000000" w:rsidP="00000000" w:rsidRDefault="00000000" w:rsidRPr="00000000" w14:paraId="00000028">
      <w:pPr>
        <w:widowControl w:val="0"/>
        <w:numPr>
          <w:ilvl w:val="0"/>
          <w:numId w:val="11"/>
        </w:numPr>
        <w:ind w:left="720" w:hanging="360"/>
        <w:rPr>
          <w:rFonts w:ascii="Arial" w:cs="Arial" w:eastAsia="Arial" w:hAnsi="Arial"/>
          <w:i w:val="1"/>
        </w:rPr>
      </w:pPr>
      <w:r w:rsidDel="00000000" w:rsidR="00000000" w:rsidRPr="00000000">
        <w:rPr>
          <w:rFonts w:ascii="Arial" w:cs="Arial" w:eastAsia="Arial" w:hAnsi="Arial"/>
          <w:rtl w:val="0"/>
        </w:rPr>
        <w:t xml:space="preserve"> Ask, “How do we celebrate Canada Day?” </w:t>
      </w:r>
      <w:r w:rsidDel="00000000" w:rsidR="00000000" w:rsidRPr="00000000">
        <w:rPr>
          <w:rFonts w:ascii="Arial" w:cs="Arial" w:eastAsia="Arial" w:hAnsi="Arial"/>
          <w:i w:val="1"/>
          <w:rtl w:val="0"/>
        </w:rPr>
        <w:t xml:space="preserve">(responses may include: sing ‘O Canada’, wear red and white, parade, fireworks, picnic, sports…)</w:t>
      </w:r>
    </w:p>
    <w:p w:rsidR="00000000" w:rsidDel="00000000" w:rsidP="00000000" w:rsidRDefault="00000000" w:rsidRPr="00000000" w14:paraId="00000029">
      <w:pPr>
        <w:widowControl w:val="0"/>
        <w:numPr>
          <w:ilvl w:val="0"/>
          <w:numId w:val="11"/>
        </w:numPr>
        <w:ind w:left="720" w:hanging="360"/>
        <w:rPr>
          <w:rFonts w:ascii="Arial" w:cs="Arial" w:eastAsia="Arial" w:hAnsi="Arial"/>
          <w:i w:val="1"/>
        </w:rPr>
      </w:pPr>
      <w:r w:rsidDel="00000000" w:rsidR="00000000" w:rsidRPr="00000000">
        <w:rPr>
          <w:rFonts w:ascii="Arial" w:cs="Arial" w:eastAsia="Arial" w:hAnsi="Arial"/>
          <w:rtl w:val="0"/>
        </w:rPr>
        <w:t xml:space="preserve">Then ask, “Why do we celebrate Canada Day on July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(students may not be aware that we are celebrating Canada becoming a country—it’s Canada’s birthday)</w:t>
      </w:r>
    </w:p>
    <w:p w:rsidR="00000000" w:rsidDel="00000000" w:rsidP="00000000" w:rsidRDefault="00000000" w:rsidRPr="00000000" w14:paraId="0000002A">
      <w:pPr>
        <w:widowControl w:val="0"/>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Have students predict whether all the parts of Canada joined together at the same time.</w:t>
      </w:r>
    </w:p>
    <w:p w:rsidR="00000000" w:rsidDel="00000000" w:rsidP="00000000" w:rsidRDefault="00000000" w:rsidRPr="00000000" w14:paraId="0000002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C">
      <w:pPr>
        <w:widowControl w:val="0"/>
        <w:rPr>
          <w:rFonts w:ascii="Arial" w:cs="Arial" w:eastAsia="Arial" w:hAnsi="Arial"/>
        </w:rPr>
      </w:pPr>
      <w:r w:rsidDel="00000000" w:rsidR="00000000" w:rsidRPr="00000000">
        <w:rPr>
          <w:rFonts w:ascii="Arial" w:cs="Arial" w:eastAsia="Arial" w:hAnsi="Arial"/>
          <w:b w:val="1"/>
          <w:rtl w:val="0"/>
        </w:rPr>
        <w:t xml:space="preserve">Interactive Learning Activities</w:t>
      </w:r>
      <w:r w:rsidDel="00000000" w:rsidR="00000000" w:rsidRPr="00000000">
        <w:rPr>
          <w:rtl w:val="0"/>
        </w:rPr>
      </w:r>
    </w:p>
    <w:p w:rsidR="00000000" w:rsidDel="00000000" w:rsidP="00000000" w:rsidRDefault="00000000" w:rsidRPr="00000000" w14:paraId="0000002D">
      <w:pPr>
        <w:widowControl w:val="0"/>
        <w:rPr>
          <w:rFonts w:ascii="Arial" w:cs="Arial" w:eastAsia="Arial" w:hAnsi="Arial"/>
        </w:rPr>
      </w:pPr>
      <w:r w:rsidDel="00000000" w:rsidR="00000000" w:rsidRPr="00000000">
        <w:rPr>
          <w:rFonts w:ascii="Arial" w:cs="Arial" w:eastAsia="Arial" w:hAnsi="Arial"/>
          <w:rtl w:val="0"/>
        </w:rPr>
        <w:t xml:space="preserve">Part 1: How did Canada become a country?</w:t>
      </w:r>
    </w:p>
    <w:p w:rsidR="00000000" w:rsidDel="00000000" w:rsidP="00000000" w:rsidRDefault="00000000" w:rsidRPr="00000000" w14:paraId="0000002E">
      <w:pPr>
        <w:widowControl w:val="0"/>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Provide students with access to </w:t>
      </w:r>
      <w:r w:rsidDel="00000000" w:rsidR="00000000" w:rsidRPr="00000000">
        <w:rPr>
          <w:rFonts w:ascii="Arial" w:cs="Arial" w:eastAsia="Arial" w:hAnsi="Arial"/>
          <w:color w:val="000000"/>
          <w:rtl w:val="0"/>
        </w:rPr>
        <w:t xml:space="preserve">Canadian Confederation Facts for Kids</w:t>
      </w:r>
      <w:r w:rsidDel="00000000" w:rsidR="00000000" w:rsidRPr="00000000">
        <w:rPr>
          <w:rFonts w:ascii="Arial" w:cs="Arial" w:eastAsia="Arial" w:hAnsi="Arial"/>
          <w:rtl w:val="0"/>
        </w:rPr>
        <w:t xml:space="preserve"> and the handout “How did Canada become a Country?”</w:t>
      </w:r>
    </w:p>
    <w:p w:rsidR="00000000" w:rsidDel="00000000" w:rsidP="00000000" w:rsidRDefault="00000000" w:rsidRPr="00000000" w14:paraId="0000002F">
      <w:pPr>
        <w:widowControl w:val="0"/>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Read aloud each section and provide students with time to record notes on the handout. </w:t>
      </w:r>
    </w:p>
    <w:p w:rsidR="00000000" w:rsidDel="00000000" w:rsidP="00000000" w:rsidRDefault="00000000" w:rsidRPr="00000000" w14:paraId="00000030">
      <w:pPr>
        <w:widowControl w:val="0"/>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Go over the handout using “Answer Key: How did Canada become a Country?”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4">
      <w:pPr>
        <w:widowControl w:val="0"/>
        <w:rPr>
          <w:rFonts w:ascii="Arial" w:cs="Arial" w:eastAsia="Arial" w:hAnsi="Arial"/>
        </w:rPr>
      </w:pPr>
      <w:r w:rsidDel="00000000" w:rsidR="00000000" w:rsidRPr="00000000">
        <w:rPr>
          <w:rFonts w:ascii="Arial" w:cs="Arial" w:eastAsia="Arial" w:hAnsi="Arial"/>
          <w:rtl w:val="0"/>
        </w:rPr>
        <w:t xml:space="preserve">Part 2:  Why did BC join Canada?</w:t>
      </w:r>
    </w:p>
    <w:p w:rsidR="00000000" w:rsidDel="00000000" w:rsidP="00000000" w:rsidRDefault="00000000" w:rsidRPr="00000000" w14:paraId="00000035">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Provide students with the handout “Reading: Why did BC join Canada?” </w:t>
      </w:r>
    </w:p>
    <w:p w:rsidR="00000000" w:rsidDel="00000000" w:rsidP="00000000" w:rsidRDefault="00000000" w:rsidRPr="00000000" w14:paraId="00000036">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Read aloud, stopping to ask clarifying questions such as:</w:t>
      </w:r>
    </w:p>
    <w:p w:rsidR="00000000" w:rsidDel="00000000" w:rsidP="00000000" w:rsidRDefault="00000000" w:rsidRPr="00000000" w14:paraId="00000037">
      <w:pPr>
        <w:widowControl w:val="0"/>
        <w:numPr>
          <w:ilvl w:val="0"/>
          <w:numId w:val="6"/>
        </w:numPr>
        <w:ind w:left="1440" w:hanging="360"/>
        <w:rPr>
          <w:rFonts w:ascii="Arial" w:cs="Arial" w:eastAsia="Arial" w:hAnsi="Arial"/>
        </w:rPr>
      </w:pPr>
      <w:r w:rsidDel="00000000" w:rsidR="00000000" w:rsidRPr="00000000">
        <w:rPr>
          <w:rFonts w:ascii="Arial" w:cs="Arial" w:eastAsia="Arial" w:hAnsi="Arial"/>
          <w:rtl w:val="0"/>
        </w:rPr>
        <w:t xml:space="preserve">Why did Great Britain lose interest in BC after the fur trade and gold rushes ended?</w:t>
      </w:r>
    </w:p>
    <w:p w:rsidR="00000000" w:rsidDel="00000000" w:rsidP="00000000" w:rsidRDefault="00000000" w:rsidRPr="00000000" w14:paraId="00000038">
      <w:pPr>
        <w:widowControl w:val="0"/>
        <w:numPr>
          <w:ilvl w:val="0"/>
          <w:numId w:val="6"/>
        </w:numPr>
        <w:ind w:left="1440" w:hanging="360"/>
        <w:rPr>
          <w:rFonts w:ascii="Arial" w:cs="Arial" w:eastAsia="Arial" w:hAnsi="Arial"/>
        </w:rPr>
      </w:pPr>
      <w:r w:rsidDel="00000000" w:rsidR="00000000" w:rsidRPr="00000000">
        <w:rPr>
          <w:rFonts w:ascii="Arial" w:cs="Arial" w:eastAsia="Arial" w:hAnsi="Arial"/>
          <w:rtl w:val="0"/>
        </w:rPr>
        <w:t xml:space="preserve">Why was the United States interested in BC?</w:t>
      </w:r>
    </w:p>
    <w:p w:rsidR="00000000" w:rsidDel="00000000" w:rsidP="00000000" w:rsidRDefault="00000000" w:rsidRPr="00000000" w14:paraId="00000039">
      <w:pPr>
        <w:widowControl w:val="0"/>
        <w:numPr>
          <w:ilvl w:val="0"/>
          <w:numId w:val="6"/>
        </w:numPr>
        <w:ind w:left="1440" w:hanging="360"/>
        <w:rPr>
          <w:rFonts w:ascii="Arial" w:cs="Arial" w:eastAsia="Arial" w:hAnsi="Arial"/>
        </w:rPr>
      </w:pPr>
      <w:r w:rsidDel="00000000" w:rsidR="00000000" w:rsidRPr="00000000">
        <w:rPr>
          <w:rFonts w:ascii="Arial" w:cs="Arial" w:eastAsia="Arial" w:hAnsi="Arial"/>
          <w:rtl w:val="0"/>
        </w:rPr>
        <w:t xml:space="preserve">Why was Canada interested in BC?</w:t>
      </w:r>
    </w:p>
    <w:p w:rsidR="00000000" w:rsidDel="00000000" w:rsidP="00000000" w:rsidRDefault="00000000" w:rsidRPr="00000000" w14:paraId="0000003A">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Have students use words and images to show their understanding on the handout “Graphic Organizer: Why did BC join Canada?”</w:t>
      </w:r>
    </w:p>
    <w:p w:rsidR="00000000" w:rsidDel="00000000" w:rsidP="00000000" w:rsidRDefault="00000000" w:rsidRPr="00000000" w14:paraId="0000003B">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Note that the First People of BC were not asked whether or not they wanted to join Canada. Joseph Trutch, BC’s first Lieutenant Governor, refused to negotiate treaties with First Nations. As a result, BC is the only province in Canada to exist on unceded land. </w:t>
      </w:r>
    </w:p>
    <w:p w:rsidR="00000000" w:rsidDel="00000000" w:rsidP="00000000" w:rsidRDefault="00000000" w:rsidRPr="00000000" w14:paraId="0000003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D">
      <w:pPr>
        <w:widowControl w:val="0"/>
        <w:rPr>
          <w:rFonts w:ascii="Arial" w:cs="Arial" w:eastAsia="Arial" w:hAnsi="Arial"/>
          <w:sz w:val="40"/>
          <w:szCs w:val="40"/>
        </w:rPr>
      </w:pPr>
      <w:r w:rsidDel="00000000" w:rsidR="00000000" w:rsidRPr="00000000">
        <w:rPr>
          <w:rFonts w:ascii="Arial" w:cs="Arial" w:eastAsia="Arial" w:hAnsi="Arial"/>
          <w:b w:val="1"/>
          <w:rtl w:val="0"/>
        </w:rPr>
        <w:t xml:space="preserve">Post-Assessment</w:t>
      </w:r>
      <w:r w:rsidDel="00000000" w:rsidR="00000000" w:rsidRPr="00000000">
        <w:rPr>
          <w:rtl w:val="0"/>
        </w:rPr>
      </w:r>
    </w:p>
    <w:p w:rsidR="00000000" w:rsidDel="00000000" w:rsidP="00000000" w:rsidRDefault="00000000" w:rsidRPr="00000000" w14:paraId="0000003E">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Have students work with a partner or in small groups to create an advertising campaign to convince BC to join Canada in 1871. </w:t>
      </w:r>
    </w:p>
    <w:p w:rsidR="00000000" w:rsidDel="00000000" w:rsidP="00000000" w:rsidRDefault="00000000" w:rsidRPr="00000000" w14:paraId="0000003F">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Remind them to focus on what Canada offered BC.</w:t>
      </w:r>
    </w:p>
    <w:p w:rsidR="00000000" w:rsidDel="00000000" w:rsidP="00000000" w:rsidRDefault="00000000" w:rsidRPr="00000000" w14:paraId="00000040">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Advertisements may include posters, brochures, radio ads, or moving pictures (videos).</w:t>
      </w:r>
    </w:p>
    <w:p w:rsidR="00000000" w:rsidDel="00000000" w:rsidP="00000000" w:rsidRDefault="00000000" w:rsidRPr="00000000" w14:paraId="00000041">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2">
      <w:pPr>
        <w:widowControl w:val="0"/>
        <w:rPr>
          <w:rFonts w:ascii="Arial" w:cs="Arial" w:eastAsia="Arial" w:hAnsi="Arial"/>
          <w:b w:val="1"/>
        </w:rPr>
      </w:pPr>
      <w:r w:rsidDel="00000000" w:rsidR="00000000" w:rsidRPr="00000000">
        <w:rPr>
          <w:rFonts w:ascii="Arial" w:cs="Arial" w:eastAsia="Arial" w:hAnsi="Arial"/>
          <w:b w:val="1"/>
          <w:rtl w:val="0"/>
        </w:rPr>
        <w:t xml:space="preserve">Extension Activities</w:t>
      </w:r>
    </w:p>
    <w:p w:rsidR="00000000" w:rsidDel="00000000" w:rsidP="00000000" w:rsidRDefault="00000000" w:rsidRPr="00000000" w14:paraId="00000043">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Hold a debate about whether BC should have joined the United States or Canada or remained a British colony.</w:t>
      </w:r>
    </w:p>
    <w:p w:rsidR="00000000" w:rsidDel="00000000" w:rsidP="00000000" w:rsidRDefault="00000000" w:rsidRPr="00000000" w14:paraId="0000004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45">
      <w:pPr>
        <w:widowControl w:val="0"/>
        <w:rPr>
          <w:rFonts w:ascii="Arial" w:cs="Arial" w:eastAsia="Arial" w:hAnsi="Arial"/>
          <w:b w:val="1"/>
        </w:rPr>
      </w:pPr>
      <w:r w:rsidDel="00000000" w:rsidR="00000000" w:rsidRPr="00000000">
        <w:rPr>
          <w:rFonts w:ascii="Arial" w:cs="Arial" w:eastAsia="Arial" w:hAnsi="Arial"/>
          <w:b w:val="1"/>
          <w:rtl w:val="0"/>
        </w:rPr>
        <w:t xml:space="preserve">Additional References </w:t>
      </w:r>
    </w:p>
    <w:p w:rsidR="00000000" w:rsidDel="00000000" w:rsidP="00000000" w:rsidRDefault="00000000" w:rsidRPr="00000000" w14:paraId="0000004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7">
      <w:pPr>
        <w:widowControl w:val="0"/>
        <w:rPr>
          <w:rFonts w:ascii="Bell MT" w:cs="Bell MT" w:eastAsia="Bell MT" w:hAnsi="Bell MT"/>
          <w:sz w:val="22"/>
          <w:szCs w:val="22"/>
        </w:rPr>
      </w:pPr>
      <w:r w:rsidDel="00000000" w:rsidR="00000000" w:rsidRPr="00000000">
        <w:rPr>
          <w:rFonts w:ascii="Arial" w:cs="Arial" w:eastAsia="Arial" w:hAnsi="Arial"/>
          <w:rtl w:val="0"/>
        </w:rPr>
        <w:t xml:space="preserve">Belshaw, J.D. 2016. “2.3 British Columbia and the Terms of Union,” in Chapter 2: Confederation in Conflict. </w:t>
      </w:r>
      <w:r w:rsidDel="00000000" w:rsidR="00000000" w:rsidRPr="00000000">
        <w:rPr>
          <w:rFonts w:ascii="Arial" w:cs="Arial" w:eastAsia="Arial" w:hAnsi="Arial"/>
          <w:i w:val="1"/>
          <w:rtl w:val="0"/>
        </w:rPr>
        <w:t xml:space="preserve">Canadian History: Post-Confederation</w:t>
      </w:r>
      <w:r w:rsidDel="00000000" w:rsidR="00000000" w:rsidRPr="00000000">
        <w:rPr>
          <w:rFonts w:ascii="Arial" w:cs="Arial" w:eastAsia="Arial" w:hAnsi="Arial"/>
          <w:rtl w:val="0"/>
        </w:rPr>
        <w:t xml:space="preserve">. Victoria, B.C.: BCcampus. </w:t>
      </w:r>
      <w:hyperlink r:id="rId13">
        <w:r w:rsidDel="00000000" w:rsidR="00000000" w:rsidRPr="00000000">
          <w:rPr>
            <w:rFonts w:ascii="Arial" w:cs="Arial" w:eastAsia="Arial" w:hAnsi="Arial"/>
            <w:color w:val="0000ff"/>
            <w:u w:val="single"/>
            <w:rtl w:val="0"/>
          </w:rPr>
          <w:t xml:space="preserve">https://opentextbc.ca/postconfederation/chapter/2-3-british-columbia-and-the-terms-of-union/</w:t>
        </w:r>
      </w:hyperlink>
      <w:r w:rsidDel="00000000" w:rsidR="00000000" w:rsidRPr="00000000">
        <w:rPr>
          <w:rtl w:val="0"/>
        </w:rPr>
      </w:r>
    </w:p>
    <w:p w:rsidR="00000000" w:rsidDel="00000000" w:rsidP="00000000" w:rsidRDefault="00000000" w:rsidRPr="00000000" w14:paraId="00000048">
      <w:pPr>
        <w:widowControl w:val="0"/>
        <w:rPr>
          <w:rFonts w:ascii="Bell MT" w:cs="Bell MT" w:eastAsia="Bell MT" w:hAnsi="Bell MT"/>
          <w:sz w:val="22"/>
          <w:szCs w:val="22"/>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49">
      <w:pPr>
        <w:widowControl w:val="0"/>
        <w:rPr>
          <w:rFonts w:ascii="Bell MT" w:cs="Bell MT" w:eastAsia="Bell MT" w:hAnsi="Bell MT"/>
          <w:sz w:val="22"/>
          <w:szCs w:val="22"/>
        </w:rPr>
      </w:pPr>
      <w:r w:rsidDel="00000000" w:rsidR="00000000" w:rsidRPr="00000000">
        <w:rPr>
          <w:rFonts w:ascii="Arial" w:cs="Arial" w:eastAsia="Arial" w:hAnsi="Arial"/>
          <w:rtl w:val="0"/>
        </w:rPr>
        <w:t xml:space="preserve">British Columbia. [n.d.] “1871 - B.C. Joins Confederation.” </w:t>
      </w:r>
      <w:r w:rsidDel="00000000" w:rsidR="00000000" w:rsidRPr="00000000">
        <w:rPr>
          <w:rFonts w:ascii="Arial" w:cs="Arial" w:eastAsia="Arial" w:hAnsi="Arial"/>
          <w:i w:val="1"/>
          <w:rtl w:val="0"/>
        </w:rPr>
        <w:t xml:space="preserve">Legislative Assembly</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A">
      <w:pPr>
        <w:widowControl w:val="0"/>
        <w:rPr>
          <w:rFonts w:ascii="Bell MT" w:cs="Bell MT" w:eastAsia="Bell MT" w:hAnsi="Bell MT"/>
          <w:sz w:val="22"/>
          <w:szCs w:val="22"/>
        </w:rPr>
      </w:pPr>
      <w:hyperlink r:id="rId14">
        <w:r w:rsidDel="00000000" w:rsidR="00000000" w:rsidRPr="00000000">
          <w:rPr>
            <w:rFonts w:ascii="Arial" w:cs="Arial" w:eastAsia="Arial" w:hAnsi="Arial"/>
            <w:color w:val="0000ff"/>
            <w:u w:val="single"/>
            <w:rtl w:val="0"/>
          </w:rPr>
          <w:t xml:space="preserve">https://www.leg.bc.ca/dyl/Pages/1871-BC-Joins-Confederation.aspx</w:t>
        </w:r>
      </w:hyperlink>
      <w:r w:rsidDel="00000000" w:rsidR="00000000" w:rsidRPr="00000000">
        <w:rPr>
          <w:rtl w:val="0"/>
        </w:rPr>
      </w:r>
    </w:p>
    <w:p w:rsidR="00000000" w:rsidDel="00000000" w:rsidP="00000000" w:rsidRDefault="00000000" w:rsidRPr="00000000" w14:paraId="0000004B">
      <w:pPr>
        <w:widowControl w:val="0"/>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4C">
      <w:pPr>
        <w:widowControl w:val="0"/>
        <w:rPr>
          <w:rFonts w:ascii="Bell MT" w:cs="Bell MT" w:eastAsia="Bell MT" w:hAnsi="Bell MT"/>
          <w:sz w:val="22"/>
          <w:szCs w:val="22"/>
        </w:rPr>
      </w:pPr>
      <w:r w:rsidDel="00000000" w:rsidR="00000000" w:rsidRPr="00000000">
        <w:rPr>
          <w:rFonts w:ascii="Arial" w:cs="Arial" w:eastAsia="Arial" w:hAnsi="Arial"/>
          <w:rtl w:val="0"/>
        </w:rPr>
        <w:t xml:space="preserve">Canadian Broadcasting Corporation. 2001. “Entering Confederation.” </w:t>
      </w:r>
      <w:r w:rsidDel="00000000" w:rsidR="00000000" w:rsidRPr="00000000">
        <w:rPr>
          <w:rFonts w:ascii="Arial" w:cs="Arial" w:eastAsia="Arial" w:hAnsi="Arial"/>
          <w:i w:val="1"/>
          <w:rtl w:val="0"/>
        </w:rPr>
        <w:t xml:space="preserve">British Columbia. Canada: A People’s History.  </w:t>
      </w:r>
      <w:r w:rsidDel="00000000" w:rsidR="00000000" w:rsidRPr="00000000">
        <w:rPr>
          <w:rtl w:val="0"/>
        </w:rPr>
      </w:r>
    </w:p>
    <w:p w:rsidR="00000000" w:rsidDel="00000000" w:rsidP="00000000" w:rsidRDefault="00000000" w:rsidRPr="00000000" w14:paraId="0000004D">
      <w:pPr>
        <w:widowControl w:val="0"/>
        <w:rPr>
          <w:rFonts w:ascii="Bell MT" w:cs="Bell MT" w:eastAsia="Bell MT" w:hAnsi="Bell MT"/>
          <w:sz w:val="22"/>
          <w:szCs w:val="22"/>
        </w:rPr>
      </w:pPr>
      <w:hyperlink r:id="rId15">
        <w:r w:rsidDel="00000000" w:rsidR="00000000" w:rsidRPr="00000000">
          <w:rPr>
            <w:rFonts w:ascii="Arial" w:cs="Arial" w:eastAsia="Arial" w:hAnsi="Arial"/>
            <w:color w:val="0000ff"/>
            <w:u w:val="single"/>
            <w:rtl w:val="0"/>
          </w:rPr>
          <w:t xml:space="preserve">https://www.cbc.ca/history/EPCONTENTSE1EP9CH3PA2LE.html</w:t>
        </w:r>
      </w:hyperlink>
      <w:r w:rsidDel="00000000" w:rsidR="00000000" w:rsidRPr="00000000">
        <w:rPr>
          <w:rtl w:val="0"/>
        </w:rPr>
      </w:r>
    </w:p>
    <w:p w:rsidR="00000000" w:rsidDel="00000000" w:rsidP="00000000" w:rsidRDefault="00000000" w:rsidRPr="00000000" w14:paraId="0000004E">
      <w:pPr>
        <w:widowControl w:val="0"/>
        <w:rPr>
          <w:rFonts w:ascii="Bell MT" w:cs="Bell MT" w:eastAsia="Bell MT" w:hAnsi="Bell MT"/>
          <w:sz w:val="22"/>
          <w:szCs w:val="22"/>
        </w:rPr>
      </w:pPr>
      <w:r w:rsidDel="00000000" w:rsidR="00000000" w:rsidRPr="00000000">
        <w:rPr>
          <w:rFonts w:ascii="Arial" w:cs="Arial" w:eastAsia="Arial" w:hAnsi="Arial"/>
          <w:color w:val="0563c1"/>
          <w:u w:val="single"/>
          <w:rtl w:val="0"/>
        </w:rPr>
        <w:t xml:space="preserve"> </w:t>
      </w:r>
      <w:r w:rsidDel="00000000" w:rsidR="00000000" w:rsidRPr="00000000">
        <w:rPr>
          <w:rtl w:val="0"/>
        </w:rPr>
      </w:r>
    </w:p>
    <w:p w:rsidR="00000000" w:rsidDel="00000000" w:rsidP="00000000" w:rsidRDefault="00000000" w:rsidRPr="00000000" w14:paraId="0000004F">
      <w:pPr>
        <w:widowControl w:val="0"/>
        <w:rPr>
          <w:rFonts w:ascii="Bell MT" w:cs="Bell MT" w:eastAsia="Bell MT" w:hAnsi="Bell MT"/>
          <w:sz w:val="22"/>
          <w:szCs w:val="22"/>
        </w:rPr>
      </w:pPr>
      <w:r w:rsidDel="00000000" w:rsidR="00000000" w:rsidRPr="00000000">
        <w:rPr>
          <w:rFonts w:ascii="Arial" w:cs="Arial" w:eastAsia="Arial" w:hAnsi="Arial"/>
          <w:rtl w:val="0"/>
        </w:rPr>
        <w:t xml:space="preserve">“Canadian Confederation Facts for Kids.” 2020. </w:t>
      </w:r>
      <w:r w:rsidDel="00000000" w:rsidR="00000000" w:rsidRPr="00000000">
        <w:rPr>
          <w:rFonts w:ascii="Arial" w:cs="Arial" w:eastAsia="Arial" w:hAnsi="Arial"/>
          <w:i w:val="1"/>
          <w:rtl w:val="0"/>
        </w:rPr>
        <w:t xml:space="preserve">Kiddle Encyclopedia</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0">
      <w:pPr>
        <w:widowControl w:val="0"/>
        <w:rPr>
          <w:rFonts w:ascii="Bell MT" w:cs="Bell MT" w:eastAsia="Bell MT" w:hAnsi="Bell MT"/>
          <w:sz w:val="22"/>
          <w:szCs w:val="22"/>
        </w:rPr>
      </w:pPr>
      <w:hyperlink r:id="rId16">
        <w:r w:rsidDel="00000000" w:rsidR="00000000" w:rsidRPr="00000000">
          <w:rPr>
            <w:rFonts w:ascii="Arial" w:cs="Arial" w:eastAsia="Arial" w:hAnsi="Arial"/>
            <w:color w:val="0000ff"/>
            <w:u w:val="single"/>
            <w:rtl w:val="0"/>
          </w:rPr>
          <w:t xml:space="preserve">https://kids.kiddle.co/Canadian_Confederation</w:t>
        </w:r>
      </w:hyperlink>
      <w:r w:rsidDel="00000000" w:rsidR="00000000" w:rsidRPr="00000000">
        <w:rPr>
          <w:rtl w:val="0"/>
        </w:rPr>
      </w:r>
    </w:p>
    <w:p w:rsidR="00000000" w:rsidDel="00000000" w:rsidP="00000000" w:rsidRDefault="00000000" w:rsidRPr="00000000" w14:paraId="00000051">
      <w:pPr>
        <w:widowControl w:val="0"/>
        <w:rPr>
          <w:rFonts w:ascii="Bell MT" w:cs="Bell MT" w:eastAsia="Bell MT" w:hAnsi="Bell MT"/>
          <w:sz w:val="22"/>
          <w:szCs w:val="22"/>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52">
      <w:pPr>
        <w:widowControl w:val="0"/>
        <w:rPr>
          <w:rFonts w:ascii="Bell MT" w:cs="Bell MT" w:eastAsia="Bell MT" w:hAnsi="Bell MT"/>
          <w:sz w:val="22"/>
          <w:szCs w:val="22"/>
        </w:rPr>
      </w:pPr>
      <w:r w:rsidDel="00000000" w:rsidR="00000000" w:rsidRPr="00000000">
        <w:rPr>
          <w:rFonts w:ascii="Arial" w:cs="Arial" w:eastAsia="Arial" w:hAnsi="Arial"/>
          <w:rtl w:val="0"/>
        </w:rPr>
        <w:t xml:space="preserve">"Confederation (Plain-Language Summary)". In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Historica Canada. Article published January 16, 2020; Last Edited January 16, 2020. </w:t>
      </w:r>
      <w:hyperlink r:id="rId17">
        <w:r w:rsidDel="00000000" w:rsidR="00000000" w:rsidRPr="00000000">
          <w:rPr>
            <w:rFonts w:ascii="Arial" w:cs="Arial" w:eastAsia="Arial" w:hAnsi="Arial"/>
            <w:color w:val="0000ff"/>
            <w:u w:val="single"/>
            <w:rtl w:val="0"/>
          </w:rPr>
          <w:t xml:space="preserve">https://www.thecanadianencyclopedia.ca/en/article/confederation-plain-language-summary</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3">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4">
      <w:pPr>
        <w:widowControl w:val="0"/>
        <w:rPr>
          <w:rFonts w:ascii="Bell MT" w:cs="Bell MT" w:eastAsia="Bell MT" w:hAnsi="Bell MT"/>
          <w:sz w:val="22"/>
          <w:szCs w:val="22"/>
        </w:rPr>
      </w:pPr>
      <w:r w:rsidDel="00000000" w:rsidR="00000000" w:rsidRPr="00000000">
        <w:rPr>
          <w:rFonts w:ascii="Arial" w:cs="Arial" w:eastAsia="Arial" w:hAnsi="Arial"/>
          <w:rtl w:val="0"/>
        </w:rPr>
        <w:t xml:space="preserve">Dunn, William and West, Linda. </w:t>
      </w:r>
      <w:r w:rsidDel="00000000" w:rsidR="00000000" w:rsidRPr="00000000">
        <w:rPr>
          <w:rFonts w:ascii="Arial" w:cs="Arial" w:eastAsia="Arial" w:hAnsi="Arial"/>
          <w:u w:val="single"/>
          <w:rtl w:val="0"/>
        </w:rPr>
        <w:t xml:space="preserve">Canada: A Country by Consent</w:t>
      </w:r>
      <w:r w:rsidDel="00000000" w:rsidR="00000000" w:rsidRPr="00000000">
        <w:rPr>
          <w:rFonts w:ascii="Arial" w:cs="Arial" w:eastAsia="Arial" w:hAnsi="Arial"/>
          <w:rtl w:val="0"/>
        </w:rPr>
        <w:t xml:space="preserve">. Ottawa: Artistic Productions Limited. 2011. </w:t>
      </w:r>
      <w:hyperlink r:id="rId18">
        <w:r w:rsidDel="00000000" w:rsidR="00000000" w:rsidRPr="00000000">
          <w:rPr>
            <w:rFonts w:ascii="Arial" w:cs="Arial" w:eastAsia="Arial" w:hAnsi="Arial"/>
            <w:color w:val="0000ff"/>
            <w:u w:val="single"/>
            <w:rtl w:val="0"/>
          </w:rPr>
          <w:t xml:space="preserve">http://www.canadahistoryproject.ca/index.html</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5">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Mussett,  B. [n.d.] “B.C. Joins Canada”.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British Columbia: An Untold Story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British Columbia: Knowledge Network. </w:t>
      </w:r>
      <w:hyperlink r:id="rId1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https://bcanuntoldhistory.knowledge.ca/1870/bc-joins-canada</w:t>
        </w:r>
      </w:hyperlink>
      <w:r w:rsidDel="00000000" w:rsidR="00000000" w:rsidRPr="00000000">
        <w:rPr>
          <w:rtl w:val="0"/>
        </w:rPr>
      </w:r>
    </w:p>
    <w:p w:rsidR="00000000" w:rsidDel="00000000" w:rsidP="00000000" w:rsidRDefault="00000000" w:rsidRPr="00000000" w14:paraId="00000057">
      <w:pPr>
        <w:widowControl w:val="0"/>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58">
      <w:pPr>
        <w:widowControl w:val="0"/>
        <w:rPr>
          <w:rFonts w:ascii="Bell MT" w:cs="Bell MT" w:eastAsia="Bell MT" w:hAnsi="Bell MT"/>
          <w:sz w:val="22"/>
          <w:szCs w:val="22"/>
        </w:rPr>
      </w:pPr>
      <w:r w:rsidDel="00000000" w:rsidR="00000000" w:rsidRPr="00000000">
        <w:rPr>
          <w:rFonts w:ascii="Arial" w:cs="Arial" w:eastAsia="Arial" w:hAnsi="Arial"/>
          <w:rtl w:val="0"/>
        </w:rPr>
        <w:t xml:space="preserve">Tattrie, Jon , "British Columbia and Confederation". In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Historica Canada. Article published December 19, 2014; Last Edited January 16, 2020. </w:t>
      </w:r>
      <w:hyperlink r:id="rId20">
        <w:r w:rsidDel="00000000" w:rsidR="00000000" w:rsidRPr="00000000">
          <w:rPr>
            <w:rFonts w:ascii="Arial" w:cs="Arial" w:eastAsia="Arial" w:hAnsi="Arial"/>
            <w:color w:val="0000ff"/>
            <w:u w:val="single"/>
            <w:rtl w:val="0"/>
          </w:rPr>
          <w:t xml:space="preserve">https://www.thecanadianencyclopedia.ca/en/article/british-columbia-and-confederation</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9">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5A">
      <w:pPr>
        <w:widowControl w:val="0"/>
        <w:rPr>
          <w:rFonts w:ascii="Arial" w:cs="Arial" w:eastAsia="Arial" w:hAnsi="Arial"/>
          <w:color w:val="0000ff"/>
          <w:u w:val="single"/>
        </w:rPr>
      </w:pPr>
      <w:r w:rsidDel="00000000" w:rsidR="00000000" w:rsidRPr="00000000">
        <w:rPr>
          <w:rtl w:val="0"/>
        </w:rPr>
      </w:r>
    </w:p>
    <w:p w:rsidR="00000000" w:rsidDel="00000000" w:rsidP="00000000" w:rsidRDefault="00000000" w:rsidRPr="00000000" w14:paraId="0000005B">
      <w:pPr>
        <w:widowControl w:val="0"/>
        <w:rPr>
          <w:rFonts w:ascii="Arial" w:cs="Arial" w:eastAsia="Arial" w:hAnsi="Arial"/>
          <w:b w:val="1"/>
        </w:rPr>
      </w:pPr>
      <w:r w:rsidDel="00000000" w:rsidR="00000000" w:rsidRPr="00000000">
        <w:rPr>
          <w:rFonts w:ascii="Arial" w:cs="Arial" w:eastAsia="Arial" w:hAnsi="Arial"/>
          <w:b w:val="1"/>
          <w:rtl w:val="0"/>
        </w:rPr>
        <w:t xml:space="preserve">Materials and Resources</w:t>
      </w:r>
    </w:p>
    <w:p w:rsidR="00000000" w:rsidDel="00000000" w:rsidP="00000000" w:rsidRDefault="00000000" w:rsidRPr="00000000" w14:paraId="0000005C">
      <w:pPr>
        <w:widowControl w:val="0"/>
        <w:rPr>
          <w:rFonts w:ascii="Arial" w:cs="Arial" w:eastAsia="Arial" w:hAnsi="Arial"/>
        </w:rPr>
      </w:pPr>
      <w:r w:rsidDel="00000000" w:rsidR="00000000" w:rsidRPr="00000000">
        <w:rPr>
          <w:rFonts w:ascii="Arial" w:cs="Arial" w:eastAsia="Arial" w:hAnsi="Arial"/>
          <w:rtl w:val="0"/>
        </w:rPr>
        <w:t xml:space="preserve">(see next pages)</w:t>
      </w:r>
      <w:r w:rsidDel="00000000" w:rsidR="00000000" w:rsidRPr="00000000">
        <w:br w:type="page"/>
      </w:r>
      <w:r w:rsidDel="00000000" w:rsidR="00000000" w:rsidRPr="00000000">
        <w:rPr>
          <w:rtl w:val="0"/>
        </w:rPr>
      </w:r>
    </w:p>
    <w:p w:rsidR="00000000" w:rsidDel="00000000" w:rsidP="00000000" w:rsidRDefault="00000000" w:rsidRPr="00000000" w14:paraId="0000005D">
      <w:pPr>
        <w:widowControl w:val="0"/>
        <w:jc w:val="center"/>
        <w:rPr>
          <w:rFonts w:ascii="Arial" w:cs="Arial" w:eastAsia="Arial" w:hAnsi="Arial"/>
          <w:b w:val="1"/>
        </w:rPr>
      </w:pPr>
      <w:r w:rsidDel="00000000" w:rsidR="00000000" w:rsidRPr="00000000">
        <w:rPr>
          <w:rFonts w:ascii="Arial" w:cs="Arial" w:eastAsia="Arial" w:hAnsi="Arial"/>
          <w:b w:val="1"/>
          <w:rtl w:val="0"/>
        </w:rPr>
        <w:t xml:space="preserve">How did Canada become a Country?</w:t>
      </w:r>
    </w:p>
    <w:p w:rsidR="00000000" w:rsidDel="00000000" w:rsidP="00000000" w:rsidRDefault="00000000" w:rsidRPr="00000000" w14:paraId="0000005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F">
      <w:pPr>
        <w:widowControl w:val="0"/>
        <w:rPr>
          <w:rFonts w:ascii="Arial" w:cs="Arial" w:eastAsia="Arial" w:hAnsi="Arial"/>
          <w:i w:val="1"/>
        </w:rPr>
      </w:pPr>
      <w:r w:rsidDel="00000000" w:rsidR="00000000" w:rsidRPr="00000000">
        <w:rPr>
          <w:rFonts w:ascii="Arial" w:cs="Arial" w:eastAsia="Arial" w:hAnsi="Arial"/>
          <w:i w:val="1"/>
          <w:rtl w:val="0"/>
        </w:rPr>
        <w:t xml:space="preserve">Read “How did Canada come together?”</w:t>
      </w:r>
    </w:p>
    <w:p w:rsidR="00000000" w:rsidDel="00000000" w:rsidP="00000000" w:rsidRDefault="00000000" w:rsidRPr="00000000" w14:paraId="00000060">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61">
      <w:pPr>
        <w:widowControl w:val="0"/>
        <w:rPr>
          <w:rFonts w:ascii="Arial" w:cs="Arial" w:eastAsia="Arial" w:hAnsi="Arial"/>
          <w:i w:val="1"/>
        </w:rPr>
      </w:pPr>
      <w:r w:rsidDel="00000000" w:rsidR="00000000" w:rsidRPr="00000000">
        <w:rPr>
          <w:rFonts w:ascii="Arial" w:cs="Arial" w:eastAsia="Arial" w:hAnsi="Arial"/>
          <w:i w:val="1"/>
          <w:rtl w:val="0"/>
        </w:rPr>
        <w:t xml:space="preserve">Define the following terms:</w:t>
      </w:r>
    </w:p>
    <w:p w:rsidR="00000000" w:rsidDel="00000000" w:rsidP="00000000" w:rsidRDefault="00000000" w:rsidRPr="00000000" w14:paraId="00000062">
      <w:pPr>
        <w:widowControl w:val="0"/>
        <w:rPr>
          <w:rFonts w:ascii="Arial" w:cs="Arial" w:eastAsia="Arial" w:hAnsi="Arial"/>
        </w:rPr>
      </w:pP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Colony</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British North America Act</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Confederation</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tl w:val="0"/>
              </w:rPr>
            </w:r>
          </w:p>
        </w:tc>
      </w:tr>
    </w:tbl>
    <w:p w:rsidR="00000000" w:rsidDel="00000000" w:rsidP="00000000" w:rsidRDefault="00000000" w:rsidRPr="00000000" w14:paraId="0000006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0">
      <w:pPr>
        <w:widowControl w:val="0"/>
        <w:rPr>
          <w:rFonts w:ascii="Arial" w:cs="Arial" w:eastAsia="Arial" w:hAnsi="Arial"/>
          <w:i w:val="1"/>
        </w:rPr>
      </w:pPr>
      <w:r w:rsidDel="00000000" w:rsidR="00000000" w:rsidRPr="00000000">
        <w:rPr>
          <w:rFonts w:ascii="Arial" w:cs="Arial" w:eastAsia="Arial" w:hAnsi="Arial"/>
          <w:i w:val="1"/>
          <w:rtl w:val="0"/>
        </w:rPr>
        <w:t xml:space="preserve">Read “What about Canada’s Indigenous peoples?”</w:t>
      </w:r>
    </w:p>
    <w:p w:rsidR="00000000" w:rsidDel="00000000" w:rsidP="00000000" w:rsidRDefault="00000000" w:rsidRPr="00000000" w14:paraId="00000071">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72">
      <w:pPr>
        <w:widowControl w:val="0"/>
        <w:rPr>
          <w:rFonts w:ascii="Arial" w:cs="Arial" w:eastAsia="Arial" w:hAnsi="Arial"/>
          <w:i w:val="1"/>
        </w:rPr>
      </w:pPr>
      <w:r w:rsidDel="00000000" w:rsidR="00000000" w:rsidRPr="00000000">
        <w:rPr>
          <w:rFonts w:ascii="Arial" w:cs="Arial" w:eastAsia="Arial" w:hAnsi="Arial"/>
          <w:i w:val="1"/>
          <w:rtl w:val="0"/>
        </w:rPr>
        <w:t xml:space="preserve">Define the following terms:</w:t>
      </w:r>
    </w:p>
    <w:p w:rsidR="00000000" w:rsidDel="00000000" w:rsidP="00000000" w:rsidRDefault="00000000" w:rsidRPr="00000000" w14:paraId="00000073">
      <w:pPr>
        <w:widowControl w:val="0"/>
        <w:rPr>
          <w:rFonts w:ascii="Arial" w:cs="Arial" w:eastAsia="Arial" w:hAnsi="Arial"/>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Treaties</w:t>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Reserves</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Residential Schools</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tc>
      </w:tr>
    </w:tbl>
    <w:p w:rsidR="00000000" w:rsidDel="00000000" w:rsidP="00000000" w:rsidRDefault="00000000" w:rsidRPr="00000000" w14:paraId="0000008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1">
      <w:pPr>
        <w:widowControl w:val="0"/>
        <w:rPr>
          <w:rFonts w:ascii="Arial" w:cs="Arial" w:eastAsia="Arial" w:hAnsi="Arial"/>
          <w:i w:val="1"/>
        </w:rPr>
      </w:pPr>
      <w:r w:rsidDel="00000000" w:rsidR="00000000" w:rsidRPr="00000000">
        <w:rPr>
          <w:rFonts w:ascii="Arial" w:cs="Arial" w:eastAsia="Arial" w:hAnsi="Arial"/>
          <w:i w:val="1"/>
          <w:rtl w:val="0"/>
        </w:rPr>
        <w:t xml:space="preserve">Read “What was Canada before it united?”</w:t>
      </w:r>
    </w:p>
    <w:p w:rsidR="00000000" w:rsidDel="00000000" w:rsidP="00000000" w:rsidRDefault="00000000" w:rsidRPr="00000000" w14:paraId="00000082">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83">
      <w:pPr>
        <w:widowControl w:val="0"/>
        <w:rPr>
          <w:rFonts w:ascii="Arial" w:cs="Arial" w:eastAsia="Arial" w:hAnsi="Arial"/>
          <w:i w:val="1"/>
        </w:rPr>
      </w:pPr>
      <w:r w:rsidDel="00000000" w:rsidR="00000000" w:rsidRPr="00000000">
        <w:rPr>
          <w:rFonts w:ascii="Arial" w:cs="Arial" w:eastAsia="Arial" w:hAnsi="Arial"/>
          <w:i w:val="1"/>
          <w:rtl w:val="0"/>
        </w:rPr>
        <w:t xml:space="preserve">Answer the following questions.</w:t>
      </w:r>
    </w:p>
    <w:p w:rsidR="00000000" w:rsidDel="00000000" w:rsidP="00000000" w:rsidRDefault="00000000" w:rsidRPr="00000000" w14:paraId="00000084">
      <w:pPr>
        <w:widowControl w:val="0"/>
        <w:rPr>
          <w:rFonts w:ascii="Arial" w:cs="Arial" w:eastAsia="Arial" w:hAnsi="Arial"/>
        </w:rPr>
      </w:pP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Which colonies joined to form Canada in 1867?</w:t>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When did BC join Canada?</w:t>
            </w:r>
          </w:p>
          <w:p w:rsidR="00000000" w:rsidDel="00000000" w:rsidP="00000000" w:rsidRDefault="00000000" w:rsidRPr="00000000" w14:paraId="0000008A">
            <w:pPr>
              <w:rPr>
                <w:rFonts w:ascii="Arial" w:cs="Arial" w:eastAsia="Arial" w:hAnsi="Arial"/>
              </w:rPr>
            </w:pPr>
            <w:r w:rsidDel="00000000" w:rsidR="00000000" w:rsidRPr="00000000">
              <w:rPr>
                <w:rtl w:val="0"/>
              </w:rPr>
            </w:r>
          </w:p>
        </w:tc>
      </w:tr>
    </w:tbl>
    <w:p w:rsidR="00000000" w:rsidDel="00000000" w:rsidP="00000000" w:rsidRDefault="00000000" w:rsidRPr="00000000" w14:paraId="0000008B">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C">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8D">
      <w:pPr>
        <w:widowControl w:val="0"/>
        <w:jc w:val="center"/>
        <w:rPr>
          <w:rFonts w:ascii="Arial" w:cs="Arial" w:eastAsia="Arial" w:hAnsi="Arial"/>
          <w:b w:val="1"/>
        </w:rPr>
      </w:pPr>
      <w:r w:rsidDel="00000000" w:rsidR="00000000" w:rsidRPr="00000000">
        <w:rPr>
          <w:rFonts w:ascii="Arial" w:cs="Arial" w:eastAsia="Arial" w:hAnsi="Arial"/>
          <w:b w:val="1"/>
          <w:rtl w:val="0"/>
        </w:rPr>
        <w:t xml:space="preserve">Answer Key: How did Canada become a Country?</w:t>
      </w:r>
    </w:p>
    <w:p w:rsidR="00000000" w:rsidDel="00000000" w:rsidP="00000000" w:rsidRDefault="00000000" w:rsidRPr="00000000" w14:paraId="0000008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F">
      <w:pPr>
        <w:widowControl w:val="0"/>
        <w:rPr>
          <w:rFonts w:ascii="Arial" w:cs="Arial" w:eastAsia="Arial" w:hAnsi="Arial"/>
          <w:i w:val="1"/>
        </w:rPr>
      </w:pPr>
      <w:r w:rsidDel="00000000" w:rsidR="00000000" w:rsidRPr="00000000">
        <w:rPr>
          <w:rFonts w:ascii="Arial" w:cs="Arial" w:eastAsia="Arial" w:hAnsi="Arial"/>
          <w:i w:val="1"/>
          <w:rtl w:val="0"/>
        </w:rPr>
        <w:t xml:space="preserve">Read “How did Canada come together?”</w:t>
      </w:r>
    </w:p>
    <w:p w:rsidR="00000000" w:rsidDel="00000000" w:rsidP="00000000" w:rsidRDefault="00000000" w:rsidRPr="00000000" w14:paraId="00000090">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91">
      <w:pPr>
        <w:widowControl w:val="0"/>
        <w:rPr>
          <w:rFonts w:ascii="Arial" w:cs="Arial" w:eastAsia="Arial" w:hAnsi="Arial"/>
          <w:i w:val="1"/>
        </w:rPr>
      </w:pPr>
      <w:r w:rsidDel="00000000" w:rsidR="00000000" w:rsidRPr="00000000">
        <w:rPr>
          <w:rFonts w:ascii="Arial" w:cs="Arial" w:eastAsia="Arial" w:hAnsi="Arial"/>
          <w:i w:val="1"/>
          <w:rtl w:val="0"/>
        </w:rPr>
        <w:t xml:space="preserve">Define the following terms:</w:t>
      </w:r>
    </w:p>
    <w:p w:rsidR="00000000" w:rsidDel="00000000" w:rsidP="00000000" w:rsidRDefault="00000000" w:rsidRPr="00000000" w14:paraId="00000092">
      <w:pPr>
        <w:widowControl w:val="0"/>
        <w:rPr>
          <w:rFonts w:ascii="Arial" w:cs="Arial" w:eastAsia="Arial" w:hAnsi="Arial"/>
        </w:rPr>
      </w:pPr>
      <w:r w:rsidDel="00000000" w:rsidR="00000000" w:rsidRPr="00000000">
        <w:rPr>
          <w:rtl w:val="0"/>
        </w:rPr>
      </w:r>
    </w:p>
    <w:tbl>
      <w:tblPr>
        <w:tblStyle w:val="Table4"/>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Colony</w:t>
            </w:r>
          </w:p>
          <w:p w:rsidR="00000000" w:rsidDel="00000000" w:rsidP="00000000" w:rsidRDefault="00000000" w:rsidRPr="00000000" w14:paraId="0000009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group of people who make their home in a new land</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British North America Act</w:t>
            </w:r>
          </w:p>
          <w:p w:rsidR="00000000" w:rsidDel="00000000" w:rsidP="00000000" w:rsidRDefault="00000000" w:rsidRPr="00000000" w14:paraId="00000098">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united colonies in 1867</w:t>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Confederation</w:t>
            </w:r>
          </w:p>
          <w:p w:rsidR="00000000" w:rsidDel="00000000" w:rsidP="00000000" w:rsidRDefault="00000000" w:rsidRPr="00000000" w14:paraId="0000009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Canada’s union into a country on July 1, 1867</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tl w:val="0"/>
              </w:rPr>
            </w:r>
          </w:p>
        </w:tc>
      </w:tr>
    </w:tbl>
    <w:p w:rsidR="00000000" w:rsidDel="00000000" w:rsidP="00000000" w:rsidRDefault="00000000" w:rsidRPr="00000000" w14:paraId="0000009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0">
      <w:pPr>
        <w:widowControl w:val="0"/>
        <w:rPr>
          <w:rFonts w:ascii="Arial" w:cs="Arial" w:eastAsia="Arial" w:hAnsi="Arial"/>
          <w:i w:val="1"/>
        </w:rPr>
      </w:pPr>
      <w:r w:rsidDel="00000000" w:rsidR="00000000" w:rsidRPr="00000000">
        <w:rPr>
          <w:rFonts w:ascii="Arial" w:cs="Arial" w:eastAsia="Arial" w:hAnsi="Arial"/>
          <w:i w:val="1"/>
          <w:rtl w:val="0"/>
        </w:rPr>
        <w:t xml:space="preserve">Read “What about Canada’s Indigenous peoples?”</w:t>
      </w:r>
    </w:p>
    <w:p w:rsidR="00000000" w:rsidDel="00000000" w:rsidP="00000000" w:rsidRDefault="00000000" w:rsidRPr="00000000" w14:paraId="000000A1">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A2">
      <w:pPr>
        <w:widowControl w:val="0"/>
        <w:rPr>
          <w:rFonts w:ascii="Arial" w:cs="Arial" w:eastAsia="Arial" w:hAnsi="Arial"/>
          <w:i w:val="1"/>
        </w:rPr>
      </w:pPr>
      <w:r w:rsidDel="00000000" w:rsidR="00000000" w:rsidRPr="00000000">
        <w:rPr>
          <w:rFonts w:ascii="Arial" w:cs="Arial" w:eastAsia="Arial" w:hAnsi="Arial"/>
          <w:i w:val="1"/>
          <w:rtl w:val="0"/>
        </w:rPr>
        <w:t xml:space="preserve">Define the following terms:</w:t>
      </w:r>
    </w:p>
    <w:p w:rsidR="00000000" w:rsidDel="00000000" w:rsidP="00000000" w:rsidRDefault="00000000" w:rsidRPr="00000000" w14:paraId="000000A3">
      <w:pPr>
        <w:widowControl w:val="0"/>
        <w:rPr>
          <w:rFonts w:ascii="Arial" w:cs="Arial" w:eastAsia="Arial" w:hAnsi="Arial"/>
        </w:rPr>
      </w:pPr>
      <w:r w:rsidDel="00000000" w:rsidR="00000000" w:rsidRPr="00000000">
        <w:rPr>
          <w:rtl w:val="0"/>
        </w:rPr>
      </w:r>
    </w:p>
    <w:tbl>
      <w:tblPr>
        <w:tblStyle w:val="Table5"/>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Treaties</w:t>
            </w:r>
          </w:p>
          <w:p w:rsidR="00000000" w:rsidDel="00000000" w:rsidP="00000000" w:rsidRDefault="00000000" w:rsidRPr="00000000" w14:paraId="000000A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agreements between countries</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Reserves</w:t>
            </w:r>
          </w:p>
          <w:p w:rsidR="00000000" w:rsidDel="00000000" w:rsidP="00000000" w:rsidRDefault="00000000" w:rsidRPr="00000000" w14:paraId="000000A9">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small areas of land that First Nations were moved onto</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Residential Schools</w:t>
            </w:r>
          </w:p>
          <w:p w:rsidR="00000000" w:rsidDel="00000000" w:rsidP="00000000" w:rsidRDefault="00000000" w:rsidRPr="00000000" w14:paraId="000000AD">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Indigenous children were taken from their families to learn to live like Europeans</w:t>
            </w:r>
          </w:p>
          <w:p w:rsidR="00000000" w:rsidDel="00000000" w:rsidP="00000000" w:rsidRDefault="00000000" w:rsidRPr="00000000" w14:paraId="000000AE">
            <w:pPr>
              <w:rPr>
                <w:rFonts w:ascii="Arial" w:cs="Arial" w:eastAsia="Arial" w:hAnsi="Arial"/>
              </w:rPr>
            </w:pPr>
            <w:r w:rsidDel="00000000" w:rsidR="00000000" w:rsidRPr="00000000">
              <w:rPr>
                <w:rtl w:val="0"/>
              </w:rPr>
            </w:r>
          </w:p>
        </w:tc>
      </w:tr>
    </w:tbl>
    <w:p w:rsidR="00000000" w:rsidDel="00000000" w:rsidP="00000000" w:rsidRDefault="00000000" w:rsidRPr="00000000" w14:paraId="000000A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B0">
      <w:pPr>
        <w:widowControl w:val="0"/>
        <w:rPr>
          <w:rFonts w:ascii="Arial" w:cs="Arial" w:eastAsia="Arial" w:hAnsi="Arial"/>
          <w:i w:val="1"/>
        </w:rPr>
      </w:pPr>
      <w:r w:rsidDel="00000000" w:rsidR="00000000" w:rsidRPr="00000000">
        <w:rPr>
          <w:rFonts w:ascii="Arial" w:cs="Arial" w:eastAsia="Arial" w:hAnsi="Arial"/>
          <w:i w:val="1"/>
          <w:rtl w:val="0"/>
        </w:rPr>
        <w:t xml:space="preserve">Read “What was Canada before it united?”</w:t>
      </w:r>
    </w:p>
    <w:p w:rsidR="00000000" w:rsidDel="00000000" w:rsidP="00000000" w:rsidRDefault="00000000" w:rsidRPr="00000000" w14:paraId="000000B1">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B2">
      <w:pPr>
        <w:widowControl w:val="0"/>
        <w:rPr>
          <w:rFonts w:ascii="Arial" w:cs="Arial" w:eastAsia="Arial" w:hAnsi="Arial"/>
          <w:i w:val="1"/>
        </w:rPr>
      </w:pPr>
      <w:r w:rsidDel="00000000" w:rsidR="00000000" w:rsidRPr="00000000">
        <w:rPr>
          <w:rFonts w:ascii="Arial" w:cs="Arial" w:eastAsia="Arial" w:hAnsi="Arial"/>
          <w:i w:val="1"/>
          <w:rtl w:val="0"/>
        </w:rPr>
        <w:t xml:space="preserve">Answer the following questions.</w:t>
      </w:r>
    </w:p>
    <w:p w:rsidR="00000000" w:rsidDel="00000000" w:rsidP="00000000" w:rsidRDefault="00000000" w:rsidRPr="00000000" w14:paraId="000000B3">
      <w:pPr>
        <w:widowControl w:val="0"/>
        <w:rPr>
          <w:rFonts w:ascii="Arial" w:cs="Arial" w:eastAsia="Arial" w:hAnsi="Arial"/>
        </w:rPr>
      </w:pPr>
      <w:r w:rsidDel="00000000" w:rsidR="00000000" w:rsidRPr="00000000">
        <w:rPr>
          <w:rtl w:val="0"/>
        </w:rPr>
      </w:r>
    </w:p>
    <w:tbl>
      <w:tblPr>
        <w:tblStyle w:val="Table6"/>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Which colonies joined to form Canada in 1867?</w:t>
            </w:r>
          </w:p>
          <w:p w:rsidR="00000000" w:rsidDel="00000000" w:rsidP="00000000" w:rsidRDefault="00000000" w:rsidRPr="00000000" w14:paraId="000000B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Nova Scotia, New Brunswick, Province of Canada (Ontario &amp; Quebec)</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When did BC join Canada?</w:t>
            </w:r>
          </w:p>
          <w:p w:rsidR="00000000" w:rsidDel="00000000" w:rsidP="00000000" w:rsidRDefault="00000000" w:rsidRPr="00000000" w14:paraId="000000B9">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1871 (4 years later)</w:t>
            </w:r>
          </w:p>
        </w:tc>
      </w:tr>
    </w:tbl>
    <w:p w:rsidR="00000000" w:rsidDel="00000000" w:rsidP="00000000" w:rsidRDefault="00000000" w:rsidRPr="00000000" w14:paraId="000000BA">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B">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BC">
      <w:pPr>
        <w:widowControl w:val="0"/>
        <w:jc w:val="center"/>
        <w:rPr>
          <w:rFonts w:ascii="Arial" w:cs="Arial" w:eastAsia="Arial" w:hAnsi="Arial"/>
          <w:b w:val="1"/>
        </w:rPr>
      </w:pPr>
      <w:r w:rsidDel="00000000" w:rsidR="00000000" w:rsidRPr="00000000">
        <w:rPr>
          <w:rFonts w:ascii="Arial" w:cs="Arial" w:eastAsia="Arial" w:hAnsi="Arial"/>
          <w:b w:val="1"/>
          <w:rtl w:val="0"/>
        </w:rPr>
        <w:t xml:space="preserve">Reading: Why Did BC Join Canada?</w:t>
      </w:r>
    </w:p>
    <w:p w:rsidR="00000000" w:rsidDel="00000000" w:rsidP="00000000" w:rsidRDefault="00000000" w:rsidRPr="00000000" w14:paraId="000000B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BE">
      <w:pPr>
        <w:widowControl w:val="0"/>
        <w:rPr>
          <w:rFonts w:ascii="Arial" w:cs="Arial" w:eastAsia="Arial" w:hAnsi="Arial"/>
        </w:rPr>
      </w:pPr>
      <w:r w:rsidDel="00000000" w:rsidR="00000000" w:rsidRPr="00000000">
        <w:rPr>
          <w:rFonts w:ascii="Arial" w:cs="Arial" w:eastAsia="Arial" w:hAnsi="Arial"/>
          <w:rtl w:val="0"/>
        </w:rPr>
        <w:t xml:space="preserve">As the Caribou Gold Rush in BC came to an end, new industries began to grow in its place.  Former miners began farming in the fields and logging in the forests. These industries did not provide as much money as the gold rush. There wasn’t enough money to build roads and create businesses. There were not enough people to buy land of pay taxes.</w:t>
      </w:r>
    </w:p>
    <w:p w:rsidR="00000000" w:rsidDel="00000000" w:rsidP="00000000" w:rsidRDefault="00000000" w:rsidRPr="00000000" w14:paraId="000000B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0">
      <w:pPr>
        <w:widowControl w:val="0"/>
        <w:rPr>
          <w:rFonts w:ascii="Arial" w:cs="Arial" w:eastAsia="Arial" w:hAnsi="Arial"/>
        </w:rPr>
      </w:pPr>
      <w:r w:rsidDel="00000000" w:rsidR="00000000" w:rsidRPr="00000000">
        <w:rPr>
          <w:rFonts w:ascii="Arial" w:cs="Arial" w:eastAsia="Arial" w:hAnsi="Arial"/>
          <w:rtl w:val="0"/>
        </w:rPr>
        <w:t xml:space="preserve">BC had to make a choice about what to do next.</w:t>
      </w:r>
    </w:p>
    <w:p w:rsidR="00000000" w:rsidDel="00000000" w:rsidP="00000000" w:rsidRDefault="00000000" w:rsidRPr="00000000" w14:paraId="000000C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2">
      <w:pPr>
        <w:widowControl w:val="0"/>
        <w:rPr>
          <w:rFonts w:ascii="Arial" w:cs="Arial" w:eastAsia="Arial" w:hAnsi="Arial"/>
          <w:u w:val="single"/>
        </w:rPr>
      </w:pPr>
      <w:r w:rsidDel="00000000" w:rsidR="00000000" w:rsidRPr="00000000">
        <w:rPr>
          <w:rFonts w:ascii="Arial" w:cs="Arial" w:eastAsia="Arial" w:hAnsi="Arial"/>
          <w:u w:val="single"/>
          <w:rtl w:val="0"/>
        </w:rPr>
        <w:t xml:space="preserve">Remain a British Colony</w:t>
      </w:r>
    </w:p>
    <w:p w:rsidR="00000000" w:rsidDel="00000000" w:rsidP="00000000" w:rsidRDefault="00000000" w:rsidRPr="00000000" w14:paraId="000000C3">
      <w:pPr>
        <w:widowControl w:val="0"/>
        <w:rPr>
          <w:rFonts w:ascii="Arial" w:cs="Arial" w:eastAsia="Arial" w:hAnsi="Arial"/>
        </w:rPr>
      </w:pPr>
      <w:r w:rsidDel="00000000" w:rsidR="00000000" w:rsidRPr="00000000">
        <w:rPr>
          <w:rFonts w:ascii="Arial" w:cs="Arial" w:eastAsia="Arial" w:hAnsi="Arial"/>
          <w:rtl w:val="0"/>
        </w:rPr>
        <w:t xml:space="preserve">Great Britain was no longer interested in governing BC since it was costing them more and more money. The British government chose the leaders of the colony. BC no longer felt like their needs were being met by Great Britain.</w:t>
      </w:r>
    </w:p>
    <w:p w:rsidR="00000000" w:rsidDel="00000000" w:rsidP="00000000" w:rsidRDefault="00000000" w:rsidRPr="00000000" w14:paraId="000000C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5">
      <w:pPr>
        <w:widowControl w:val="0"/>
        <w:rPr>
          <w:rFonts w:ascii="Arial" w:cs="Arial" w:eastAsia="Arial" w:hAnsi="Arial"/>
          <w:u w:val="single"/>
        </w:rPr>
      </w:pPr>
      <w:r w:rsidDel="00000000" w:rsidR="00000000" w:rsidRPr="00000000">
        <w:rPr>
          <w:rFonts w:ascii="Arial" w:cs="Arial" w:eastAsia="Arial" w:hAnsi="Arial"/>
          <w:u w:val="single"/>
          <w:rtl w:val="0"/>
        </w:rPr>
        <w:t xml:space="preserve">Join the United States</w:t>
      </w:r>
    </w:p>
    <w:p w:rsidR="00000000" w:rsidDel="00000000" w:rsidP="00000000" w:rsidRDefault="00000000" w:rsidRPr="00000000" w14:paraId="000000C6">
      <w:pPr>
        <w:widowControl w:val="0"/>
        <w:rPr>
          <w:rFonts w:ascii="Arial" w:cs="Arial" w:eastAsia="Arial" w:hAnsi="Arial"/>
        </w:rPr>
      </w:pPr>
      <w:r w:rsidDel="00000000" w:rsidR="00000000" w:rsidRPr="00000000">
        <w:rPr>
          <w:rFonts w:ascii="Arial" w:cs="Arial" w:eastAsia="Arial" w:hAnsi="Arial"/>
          <w:rtl w:val="0"/>
        </w:rPr>
        <w:t xml:space="preserve">The United States was interested in the land and resources of BC. To the south, the state of Washington was quickly filling up with settlers. To the north, the United States had bought Alaska. The United States wanted BC as a link between Alaska and the American states of the Pacific Northwest.</w:t>
      </w:r>
    </w:p>
    <w:p w:rsidR="00000000" w:rsidDel="00000000" w:rsidP="00000000" w:rsidRDefault="00000000" w:rsidRPr="00000000" w14:paraId="000000C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8">
      <w:pPr>
        <w:widowControl w:val="0"/>
        <w:rPr>
          <w:rFonts w:ascii="Arial" w:cs="Arial" w:eastAsia="Arial" w:hAnsi="Arial"/>
          <w:u w:val="single"/>
        </w:rPr>
      </w:pPr>
      <w:r w:rsidDel="00000000" w:rsidR="00000000" w:rsidRPr="00000000">
        <w:rPr>
          <w:rFonts w:ascii="Arial" w:cs="Arial" w:eastAsia="Arial" w:hAnsi="Arial"/>
          <w:u w:val="single"/>
          <w:rtl w:val="0"/>
        </w:rPr>
        <w:t xml:space="preserve">Join Canada</w:t>
      </w:r>
    </w:p>
    <w:p w:rsidR="00000000" w:rsidDel="00000000" w:rsidP="00000000" w:rsidRDefault="00000000" w:rsidRPr="00000000" w14:paraId="000000C9">
      <w:pPr>
        <w:widowControl w:val="0"/>
        <w:rPr>
          <w:rFonts w:ascii="Arial" w:cs="Arial" w:eastAsia="Arial" w:hAnsi="Arial"/>
        </w:rPr>
      </w:pPr>
      <w:r w:rsidDel="00000000" w:rsidR="00000000" w:rsidRPr="00000000">
        <w:rPr>
          <w:rFonts w:ascii="Arial" w:cs="Arial" w:eastAsia="Arial" w:hAnsi="Arial"/>
          <w:rtl w:val="0"/>
        </w:rPr>
        <w:t xml:space="preserve">Canada was expanding across the prairies. The Canadian government wanted the country to go from the Atlantic Ocean to the Pacific Ocean, so they wanted BC to join. Canada also wanted to prevent the US from taking over BC.</w:t>
      </w:r>
    </w:p>
    <w:p w:rsidR="00000000" w:rsidDel="00000000" w:rsidP="00000000" w:rsidRDefault="00000000" w:rsidRPr="00000000" w14:paraId="000000C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B">
      <w:pPr>
        <w:widowControl w:val="0"/>
        <w:rPr>
          <w:rFonts w:ascii="Arial" w:cs="Arial" w:eastAsia="Arial" w:hAnsi="Arial"/>
        </w:rPr>
      </w:pPr>
      <w:r w:rsidDel="00000000" w:rsidR="00000000" w:rsidRPr="00000000">
        <w:rPr>
          <w:rFonts w:ascii="Arial" w:cs="Arial" w:eastAsia="Arial" w:hAnsi="Arial"/>
          <w:rtl w:val="0"/>
        </w:rPr>
        <w:t xml:space="preserve">People in BC wanted:</w:t>
      </w:r>
    </w:p>
    <w:p w:rsidR="00000000" w:rsidDel="00000000" w:rsidP="00000000" w:rsidRDefault="00000000" w:rsidRPr="00000000" w14:paraId="000000CC">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a country that would pay the colony’s debts. </w:t>
      </w:r>
    </w:p>
    <w:p w:rsidR="00000000" w:rsidDel="00000000" w:rsidP="00000000" w:rsidRDefault="00000000" w:rsidRPr="00000000" w14:paraId="000000CD">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a wagon road to connect BC to the rest of Canada.</w:t>
      </w:r>
    </w:p>
    <w:p w:rsidR="00000000" w:rsidDel="00000000" w:rsidP="00000000" w:rsidRDefault="00000000" w:rsidRPr="00000000" w14:paraId="000000CE">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to be able to elect their own government and make their own decisions. </w:t>
      </w:r>
    </w:p>
    <w:p w:rsidR="00000000" w:rsidDel="00000000" w:rsidP="00000000" w:rsidRDefault="00000000" w:rsidRPr="00000000" w14:paraId="000000C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0">
      <w:pPr>
        <w:widowControl w:val="0"/>
        <w:rPr>
          <w:rFonts w:ascii="Arial" w:cs="Arial" w:eastAsia="Arial" w:hAnsi="Arial"/>
        </w:rPr>
      </w:pPr>
      <w:r w:rsidDel="00000000" w:rsidR="00000000" w:rsidRPr="00000000">
        <w:rPr>
          <w:rFonts w:ascii="Arial" w:cs="Arial" w:eastAsia="Arial" w:hAnsi="Arial"/>
          <w:rtl w:val="0"/>
        </w:rPr>
        <w:t xml:space="preserve">Canada agreed to:</w:t>
      </w:r>
    </w:p>
    <w:p w:rsidR="00000000" w:rsidDel="00000000" w:rsidP="00000000" w:rsidRDefault="00000000" w:rsidRPr="00000000" w14:paraId="000000D1">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take on BC’s debt and give them money every year</w:t>
      </w:r>
    </w:p>
    <w:p w:rsidR="00000000" w:rsidDel="00000000" w:rsidP="00000000" w:rsidRDefault="00000000" w:rsidRPr="00000000" w14:paraId="000000D2">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build a railway across Canada to BC</w:t>
      </w:r>
    </w:p>
    <w:p w:rsidR="00000000" w:rsidDel="00000000" w:rsidP="00000000" w:rsidRDefault="00000000" w:rsidRPr="00000000" w14:paraId="000000D3">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allow BC a provincial government as well as senators and members of Parliament in the federal government</w:t>
      </w:r>
    </w:p>
    <w:p w:rsidR="00000000" w:rsidDel="00000000" w:rsidP="00000000" w:rsidRDefault="00000000" w:rsidRPr="00000000" w14:paraId="000000D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5">
      <w:pPr>
        <w:widowControl w:val="0"/>
        <w:rPr>
          <w:rFonts w:ascii="Arial" w:cs="Arial" w:eastAsia="Arial" w:hAnsi="Arial"/>
        </w:rPr>
      </w:pPr>
      <w:r w:rsidDel="00000000" w:rsidR="00000000" w:rsidRPr="00000000">
        <w:rPr>
          <w:rFonts w:ascii="Arial" w:cs="Arial" w:eastAsia="Arial" w:hAnsi="Arial"/>
          <w:rtl w:val="0"/>
        </w:rPr>
        <w:t xml:space="preserve">BC decided to join Canada on July 20, 1871.</w:t>
      </w:r>
    </w:p>
    <w:p w:rsidR="00000000" w:rsidDel="00000000" w:rsidP="00000000" w:rsidRDefault="00000000" w:rsidRPr="00000000" w14:paraId="000000D6">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7">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8">
      <w:pPr>
        <w:widowControl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D9">
      <w:pPr>
        <w:widowControl w:val="0"/>
        <w:jc w:val="center"/>
        <w:rPr>
          <w:rFonts w:ascii="Arial" w:cs="Arial" w:eastAsia="Arial" w:hAnsi="Arial"/>
          <w:b w:val="1"/>
        </w:rPr>
      </w:pPr>
      <w:r w:rsidDel="00000000" w:rsidR="00000000" w:rsidRPr="00000000">
        <w:rPr>
          <w:rFonts w:ascii="Arial" w:cs="Arial" w:eastAsia="Arial" w:hAnsi="Arial"/>
          <w:b w:val="1"/>
          <w:rtl w:val="0"/>
        </w:rPr>
        <w:t xml:space="preserve">Graphic Organizer: Why did BC join Canada</w:t>
      </w:r>
    </w:p>
    <w:p w:rsidR="00000000" w:rsidDel="00000000" w:rsidP="00000000" w:rsidRDefault="00000000" w:rsidRPr="00000000" w14:paraId="000000DA">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B">
      <w:pPr>
        <w:widowControl w:val="0"/>
        <w:rPr>
          <w:rFonts w:ascii="Arial" w:cs="Arial" w:eastAsia="Arial" w:hAnsi="Arial"/>
          <w:i w:val="1"/>
        </w:rPr>
      </w:pPr>
      <w:r w:rsidDel="00000000" w:rsidR="00000000" w:rsidRPr="00000000">
        <w:rPr>
          <w:rFonts w:ascii="Arial" w:cs="Arial" w:eastAsia="Arial" w:hAnsi="Arial"/>
          <w:i w:val="1"/>
          <w:rtl w:val="0"/>
        </w:rPr>
        <w:t xml:space="preserve">Use words and images to complete the chart to show why BC decided to join Canada.</w:t>
      </w:r>
    </w:p>
    <w:p w:rsidR="00000000" w:rsidDel="00000000" w:rsidP="00000000" w:rsidRDefault="00000000" w:rsidRPr="00000000" w14:paraId="000000DC">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D">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E">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F">
      <w:pPr>
        <w:widowControl w:val="0"/>
        <w:jc w:val="center"/>
        <w:rPr>
          <w:rFonts w:ascii="Arial" w:cs="Arial" w:eastAsia="Arial" w:hAnsi="Arial"/>
          <w:b w:val="1"/>
        </w:rPr>
      </w:pPr>
      <w:r w:rsidDel="00000000" w:rsidR="00000000" w:rsidRPr="00000000">
        <w:rPr>
          <w:rtl w:val="0"/>
        </w:rPr>
      </w:r>
    </w:p>
    <w:tbl>
      <w:tblPr>
        <w:tblStyle w:val="Table7"/>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c6d9f1" w:val="clear"/>
          </w:tcPr>
          <w:p w:rsidR="00000000" w:rsidDel="00000000" w:rsidP="00000000" w:rsidRDefault="00000000" w:rsidRPr="00000000" w14:paraId="000000E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1">
            <w:pPr>
              <w:jc w:val="center"/>
              <w:rPr>
                <w:rFonts w:ascii="Arial" w:cs="Arial" w:eastAsia="Arial" w:hAnsi="Arial"/>
                <w:b w:val="1"/>
              </w:rPr>
            </w:pPr>
            <w:r w:rsidDel="00000000" w:rsidR="00000000" w:rsidRPr="00000000">
              <w:rPr>
                <w:rFonts w:ascii="Arial" w:cs="Arial" w:eastAsia="Arial" w:hAnsi="Arial"/>
                <w:b w:val="1"/>
                <w:rtl w:val="0"/>
              </w:rPr>
              <w:t xml:space="preserve">What did BC want?</w:t>
            </w:r>
          </w:p>
          <w:p w:rsidR="00000000" w:rsidDel="00000000" w:rsidP="00000000" w:rsidRDefault="00000000" w:rsidRPr="00000000" w14:paraId="000000E2">
            <w:pPr>
              <w:jc w:val="center"/>
              <w:rPr>
                <w:rFonts w:ascii="Arial" w:cs="Arial" w:eastAsia="Arial" w:hAnsi="Arial"/>
                <w:b w:val="1"/>
              </w:rPr>
            </w:pPr>
            <w:r w:rsidDel="00000000" w:rsidR="00000000" w:rsidRPr="00000000">
              <w:rPr>
                <w:rtl w:val="0"/>
              </w:rPr>
            </w:r>
          </w:p>
        </w:tc>
        <w:tc>
          <w:tcPr>
            <w:shd w:fill="c6d9f1" w:val="clear"/>
          </w:tcPr>
          <w:p w:rsidR="00000000" w:rsidDel="00000000" w:rsidP="00000000" w:rsidRDefault="00000000" w:rsidRPr="00000000" w14:paraId="000000E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4">
            <w:pPr>
              <w:jc w:val="center"/>
              <w:rPr>
                <w:rFonts w:ascii="Arial" w:cs="Arial" w:eastAsia="Arial" w:hAnsi="Arial"/>
                <w:b w:val="1"/>
              </w:rPr>
            </w:pPr>
            <w:r w:rsidDel="00000000" w:rsidR="00000000" w:rsidRPr="00000000">
              <w:rPr>
                <w:rFonts w:ascii="Arial" w:cs="Arial" w:eastAsia="Arial" w:hAnsi="Arial"/>
                <w:b w:val="1"/>
                <w:rtl w:val="0"/>
              </w:rPr>
              <w:t xml:space="preserve">What did Canada offer?</w:t>
            </w:r>
          </w:p>
        </w:tc>
      </w:tr>
      <w:tr>
        <w:trPr>
          <w:cantSplit w:val="0"/>
          <w:tblHeader w:val="0"/>
        </w:trPr>
        <w:tc>
          <w:tcPr/>
          <w:p w:rsidR="00000000" w:rsidDel="00000000" w:rsidP="00000000" w:rsidRDefault="00000000" w:rsidRPr="00000000" w14:paraId="000000E5">
            <w:pPr>
              <w:rPr>
                <w:rFonts w:ascii="Arial" w:cs="Arial" w:eastAsia="Arial" w:hAnsi="Arial"/>
                <w:b w:val="1"/>
              </w:rPr>
            </w:pPr>
            <w:r w:rsidDel="00000000" w:rsidR="00000000" w:rsidRPr="00000000">
              <w:rPr>
                <w:rtl w:val="0"/>
              </w:rPr>
            </w:r>
          </w:p>
          <w:p w:rsidR="00000000" w:rsidDel="00000000" w:rsidP="00000000" w:rsidRDefault="00000000" w:rsidRPr="00000000" w14:paraId="000000E6">
            <w:pPr>
              <w:rPr>
                <w:rFonts w:ascii="Arial" w:cs="Arial" w:eastAsia="Arial" w:hAnsi="Arial"/>
                <w:b w:val="1"/>
              </w:rPr>
            </w:pPr>
            <w:r w:rsidDel="00000000" w:rsidR="00000000" w:rsidRPr="00000000">
              <w:rPr>
                <w:rtl w:val="0"/>
              </w:rPr>
            </w:r>
          </w:p>
          <w:p w:rsidR="00000000" w:rsidDel="00000000" w:rsidP="00000000" w:rsidRDefault="00000000" w:rsidRPr="00000000" w14:paraId="000000E7">
            <w:pPr>
              <w:rPr>
                <w:rFonts w:ascii="Arial" w:cs="Arial" w:eastAsia="Arial" w:hAnsi="Arial"/>
                <w:b w:val="1"/>
              </w:rPr>
            </w:pPr>
            <w:r w:rsidDel="00000000" w:rsidR="00000000" w:rsidRPr="00000000">
              <w:rPr>
                <w:rtl w:val="0"/>
              </w:rPr>
            </w:r>
          </w:p>
          <w:p w:rsidR="00000000" w:rsidDel="00000000" w:rsidP="00000000" w:rsidRDefault="00000000" w:rsidRPr="00000000" w14:paraId="000000E8">
            <w:pPr>
              <w:rPr>
                <w:rFonts w:ascii="Arial" w:cs="Arial" w:eastAsia="Arial" w:hAnsi="Arial"/>
                <w:b w:val="1"/>
              </w:rPr>
            </w:pPr>
            <w:r w:rsidDel="00000000" w:rsidR="00000000" w:rsidRPr="00000000">
              <w:rPr>
                <w:rtl w:val="0"/>
              </w:rPr>
            </w:r>
          </w:p>
          <w:p w:rsidR="00000000" w:rsidDel="00000000" w:rsidP="00000000" w:rsidRDefault="00000000" w:rsidRPr="00000000" w14:paraId="000000E9">
            <w:pPr>
              <w:rPr>
                <w:rFonts w:ascii="Arial" w:cs="Arial" w:eastAsia="Arial" w:hAnsi="Arial"/>
                <w:b w:val="1"/>
              </w:rPr>
            </w:pPr>
            <w:r w:rsidDel="00000000" w:rsidR="00000000" w:rsidRPr="00000000">
              <w:rPr>
                <w:rtl w:val="0"/>
              </w:rPr>
            </w:r>
          </w:p>
          <w:p w:rsidR="00000000" w:rsidDel="00000000" w:rsidP="00000000" w:rsidRDefault="00000000" w:rsidRPr="00000000" w14:paraId="000000EA">
            <w:pPr>
              <w:rPr>
                <w:rFonts w:ascii="Arial" w:cs="Arial" w:eastAsia="Arial" w:hAnsi="Arial"/>
                <w:b w:val="1"/>
              </w:rPr>
            </w:pPr>
            <w:r w:rsidDel="00000000" w:rsidR="00000000" w:rsidRPr="00000000">
              <w:rPr>
                <w:rtl w:val="0"/>
              </w:rPr>
            </w:r>
          </w:p>
          <w:p w:rsidR="00000000" w:rsidDel="00000000" w:rsidP="00000000" w:rsidRDefault="00000000" w:rsidRPr="00000000" w14:paraId="000000EB">
            <w:pPr>
              <w:rPr>
                <w:rFonts w:ascii="Arial" w:cs="Arial" w:eastAsia="Arial" w:hAnsi="Arial"/>
                <w:b w:val="1"/>
              </w:rPr>
            </w:pPr>
            <w:r w:rsidDel="00000000" w:rsidR="00000000" w:rsidRPr="00000000">
              <w:rPr>
                <w:rtl w:val="0"/>
              </w:rPr>
            </w:r>
          </w:p>
          <w:p w:rsidR="00000000" w:rsidDel="00000000" w:rsidP="00000000" w:rsidRDefault="00000000" w:rsidRPr="00000000" w14:paraId="000000EC">
            <w:pPr>
              <w:rPr>
                <w:rFonts w:ascii="Arial" w:cs="Arial" w:eastAsia="Arial" w:hAnsi="Arial"/>
                <w:b w:val="1"/>
              </w:rPr>
            </w:pPr>
            <w:r w:rsidDel="00000000" w:rsidR="00000000" w:rsidRPr="00000000">
              <w:rPr>
                <w:rtl w:val="0"/>
              </w:rPr>
            </w:r>
          </w:p>
          <w:p w:rsidR="00000000" w:rsidDel="00000000" w:rsidP="00000000" w:rsidRDefault="00000000" w:rsidRPr="00000000" w14:paraId="000000ED">
            <w:pPr>
              <w:rPr>
                <w:rFonts w:ascii="Arial" w:cs="Arial" w:eastAsia="Arial" w:hAnsi="Arial"/>
                <w:b w:val="1"/>
              </w:rPr>
            </w:pPr>
            <w:r w:rsidDel="00000000" w:rsidR="00000000" w:rsidRPr="00000000">
              <w:rPr>
                <w:rtl w:val="0"/>
              </w:rPr>
            </w:r>
          </w:p>
          <w:p w:rsidR="00000000" w:rsidDel="00000000" w:rsidP="00000000" w:rsidRDefault="00000000" w:rsidRPr="00000000" w14:paraId="000000EE">
            <w:pPr>
              <w:rPr>
                <w:rFonts w:ascii="Arial" w:cs="Arial" w:eastAsia="Arial" w:hAnsi="Arial"/>
                <w:b w:val="1"/>
              </w:rPr>
            </w:pPr>
            <w:r w:rsidDel="00000000" w:rsidR="00000000" w:rsidRPr="00000000">
              <w:rPr>
                <w:rtl w:val="0"/>
              </w:rPr>
            </w:r>
          </w:p>
          <w:p w:rsidR="00000000" w:rsidDel="00000000" w:rsidP="00000000" w:rsidRDefault="00000000" w:rsidRPr="00000000" w14:paraId="000000EF">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F0">
            <w:pP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F1">
            <w:pPr>
              <w:rPr>
                <w:rFonts w:ascii="Arial" w:cs="Arial" w:eastAsia="Arial" w:hAnsi="Arial"/>
                <w:b w:val="1"/>
              </w:rPr>
            </w:pPr>
            <w:r w:rsidDel="00000000" w:rsidR="00000000" w:rsidRPr="00000000">
              <w:rPr>
                <w:rtl w:val="0"/>
              </w:rPr>
            </w:r>
          </w:p>
          <w:p w:rsidR="00000000" w:rsidDel="00000000" w:rsidP="00000000" w:rsidRDefault="00000000" w:rsidRPr="00000000" w14:paraId="000000F2">
            <w:pPr>
              <w:rPr>
                <w:rFonts w:ascii="Arial" w:cs="Arial" w:eastAsia="Arial" w:hAnsi="Arial"/>
                <w:b w:val="1"/>
              </w:rPr>
            </w:pPr>
            <w:r w:rsidDel="00000000" w:rsidR="00000000" w:rsidRPr="00000000">
              <w:rPr>
                <w:rtl w:val="0"/>
              </w:rPr>
            </w:r>
          </w:p>
          <w:p w:rsidR="00000000" w:rsidDel="00000000" w:rsidP="00000000" w:rsidRDefault="00000000" w:rsidRPr="00000000" w14:paraId="000000F3">
            <w:pPr>
              <w:rPr>
                <w:rFonts w:ascii="Arial" w:cs="Arial" w:eastAsia="Arial" w:hAnsi="Arial"/>
                <w:b w:val="1"/>
              </w:rPr>
            </w:pPr>
            <w:r w:rsidDel="00000000" w:rsidR="00000000" w:rsidRPr="00000000">
              <w:rPr>
                <w:rtl w:val="0"/>
              </w:rPr>
            </w:r>
          </w:p>
          <w:p w:rsidR="00000000" w:rsidDel="00000000" w:rsidP="00000000" w:rsidRDefault="00000000" w:rsidRPr="00000000" w14:paraId="000000F4">
            <w:pPr>
              <w:rPr>
                <w:rFonts w:ascii="Arial" w:cs="Arial" w:eastAsia="Arial" w:hAnsi="Arial"/>
                <w:b w:val="1"/>
              </w:rPr>
            </w:pPr>
            <w:r w:rsidDel="00000000" w:rsidR="00000000" w:rsidRPr="00000000">
              <w:rPr>
                <w:rtl w:val="0"/>
              </w:rPr>
            </w:r>
          </w:p>
          <w:p w:rsidR="00000000" w:rsidDel="00000000" w:rsidP="00000000" w:rsidRDefault="00000000" w:rsidRPr="00000000" w14:paraId="000000F5">
            <w:pPr>
              <w:rPr>
                <w:rFonts w:ascii="Arial" w:cs="Arial" w:eastAsia="Arial" w:hAnsi="Arial"/>
                <w:b w:val="1"/>
              </w:rPr>
            </w:pPr>
            <w:r w:rsidDel="00000000" w:rsidR="00000000" w:rsidRPr="00000000">
              <w:rPr>
                <w:rtl w:val="0"/>
              </w:rPr>
            </w:r>
          </w:p>
          <w:p w:rsidR="00000000" w:rsidDel="00000000" w:rsidP="00000000" w:rsidRDefault="00000000" w:rsidRPr="00000000" w14:paraId="000000F6">
            <w:pPr>
              <w:rPr>
                <w:rFonts w:ascii="Arial" w:cs="Arial" w:eastAsia="Arial" w:hAnsi="Arial"/>
                <w:b w:val="1"/>
              </w:rPr>
            </w:pPr>
            <w:r w:rsidDel="00000000" w:rsidR="00000000" w:rsidRPr="00000000">
              <w:rPr>
                <w:rtl w:val="0"/>
              </w:rPr>
            </w:r>
          </w:p>
          <w:p w:rsidR="00000000" w:rsidDel="00000000" w:rsidP="00000000" w:rsidRDefault="00000000" w:rsidRPr="00000000" w14:paraId="000000F7">
            <w:pPr>
              <w:rPr>
                <w:rFonts w:ascii="Arial" w:cs="Arial" w:eastAsia="Arial" w:hAnsi="Arial"/>
                <w:b w:val="1"/>
              </w:rPr>
            </w:pPr>
            <w:r w:rsidDel="00000000" w:rsidR="00000000" w:rsidRPr="00000000">
              <w:rPr>
                <w:rtl w:val="0"/>
              </w:rPr>
            </w:r>
          </w:p>
          <w:p w:rsidR="00000000" w:rsidDel="00000000" w:rsidP="00000000" w:rsidRDefault="00000000" w:rsidRPr="00000000" w14:paraId="000000F8">
            <w:pPr>
              <w:rPr>
                <w:rFonts w:ascii="Arial" w:cs="Arial" w:eastAsia="Arial" w:hAnsi="Arial"/>
                <w:b w:val="1"/>
              </w:rPr>
            </w:pPr>
            <w:r w:rsidDel="00000000" w:rsidR="00000000" w:rsidRPr="00000000">
              <w:rPr>
                <w:rtl w:val="0"/>
              </w:rPr>
            </w:r>
          </w:p>
          <w:p w:rsidR="00000000" w:rsidDel="00000000" w:rsidP="00000000" w:rsidRDefault="00000000" w:rsidRPr="00000000" w14:paraId="000000F9">
            <w:pPr>
              <w:rPr>
                <w:rFonts w:ascii="Arial" w:cs="Arial" w:eastAsia="Arial" w:hAnsi="Arial"/>
                <w:b w:val="1"/>
              </w:rPr>
            </w:pPr>
            <w:r w:rsidDel="00000000" w:rsidR="00000000" w:rsidRPr="00000000">
              <w:rPr>
                <w:rtl w:val="0"/>
              </w:rPr>
            </w:r>
          </w:p>
          <w:p w:rsidR="00000000" w:rsidDel="00000000" w:rsidP="00000000" w:rsidRDefault="00000000" w:rsidRPr="00000000" w14:paraId="000000FA">
            <w:pPr>
              <w:rPr>
                <w:rFonts w:ascii="Arial" w:cs="Arial" w:eastAsia="Arial" w:hAnsi="Arial"/>
                <w:b w:val="1"/>
              </w:rPr>
            </w:pPr>
            <w:r w:rsidDel="00000000" w:rsidR="00000000" w:rsidRPr="00000000">
              <w:rPr>
                <w:rtl w:val="0"/>
              </w:rPr>
            </w:r>
          </w:p>
          <w:p w:rsidR="00000000" w:rsidDel="00000000" w:rsidP="00000000" w:rsidRDefault="00000000" w:rsidRPr="00000000" w14:paraId="000000FB">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FC">
            <w:pP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FD">
            <w:pPr>
              <w:rPr>
                <w:rFonts w:ascii="Arial" w:cs="Arial" w:eastAsia="Arial" w:hAnsi="Arial"/>
                <w:b w:val="1"/>
              </w:rPr>
            </w:pPr>
            <w:r w:rsidDel="00000000" w:rsidR="00000000" w:rsidRPr="00000000">
              <w:rPr>
                <w:rtl w:val="0"/>
              </w:rPr>
            </w:r>
          </w:p>
          <w:p w:rsidR="00000000" w:rsidDel="00000000" w:rsidP="00000000" w:rsidRDefault="00000000" w:rsidRPr="00000000" w14:paraId="000000FE">
            <w:pPr>
              <w:rPr>
                <w:rFonts w:ascii="Arial" w:cs="Arial" w:eastAsia="Arial" w:hAnsi="Arial"/>
                <w:b w:val="1"/>
              </w:rPr>
            </w:pPr>
            <w:r w:rsidDel="00000000" w:rsidR="00000000" w:rsidRPr="00000000">
              <w:rPr>
                <w:rtl w:val="0"/>
              </w:rPr>
            </w:r>
          </w:p>
          <w:p w:rsidR="00000000" w:rsidDel="00000000" w:rsidP="00000000" w:rsidRDefault="00000000" w:rsidRPr="00000000" w14:paraId="000000FF">
            <w:pPr>
              <w:rPr>
                <w:rFonts w:ascii="Arial" w:cs="Arial" w:eastAsia="Arial" w:hAnsi="Arial"/>
                <w:b w:val="1"/>
              </w:rPr>
            </w:pPr>
            <w:r w:rsidDel="00000000" w:rsidR="00000000" w:rsidRPr="00000000">
              <w:rPr>
                <w:rtl w:val="0"/>
              </w:rPr>
            </w:r>
          </w:p>
          <w:p w:rsidR="00000000" w:rsidDel="00000000" w:rsidP="00000000" w:rsidRDefault="00000000" w:rsidRPr="00000000" w14:paraId="00000100">
            <w:pPr>
              <w:rPr>
                <w:rFonts w:ascii="Arial" w:cs="Arial" w:eastAsia="Arial" w:hAnsi="Arial"/>
                <w:b w:val="1"/>
              </w:rPr>
            </w:pPr>
            <w:r w:rsidDel="00000000" w:rsidR="00000000" w:rsidRPr="00000000">
              <w:rPr>
                <w:rtl w:val="0"/>
              </w:rPr>
            </w:r>
          </w:p>
          <w:p w:rsidR="00000000" w:rsidDel="00000000" w:rsidP="00000000" w:rsidRDefault="00000000" w:rsidRPr="00000000" w14:paraId="00000101">
            <w:pPr>
              <w:rPr>
                <w:rFonts w:ascii="Arial" w:cs="Arial" w:eastAsia="Arial" w:hAnsi="Arial"/>
                <w:b w:val="1"/>
              </w:rPr>
            </w:pPr>
            <w:r w:rsidDel="00000000" w:rsidR="00000000" w:rsidRPr="00000000">
              <w:rPr>
                <w:rtl w:val="0"/>
              </w:rPr>
            </w:r>
          </w:p>
          <w:p w:rsidR="00000000" w:rsidDel="00000000" w:rsidP="00000000" w:rsidRDefault="00000000" w:rsidRPr="00000000" w14:paraId="00000102">
            <w:pPr>
              <w:rPr>
                <w:rFonts w:ascii="Arial" w:cs="Arial" w:eastAsia="Arial" w:hAnsi="Arial"/>
                <w:b w:val="1"/>
              </w:rPr>
            </w:pPr>
            <w:r w:rsidDel="00000000" w:rsidR="00000000" w:rsidRPr="00000000">
              <w:rPr>
                <w:rtl w:val="0"/>
              </w:rPr>
            </w:r>
          </w:p>
          <w:p w:rsidR="00000000" w:rsidDel="00000000" w:rsidP="00000000" w:rsidRDefault="00000000" w:rsidRPr="00000000" w14:paraId="00000103">
            <w:pPr>
              <w:rPr>
                <w:rFonts w:ascii="Arial" w:cs="Arial" w:eastAsia="Arial" w:hAnsi="Arial"/>
                <w:b w:val="1"/>
              </w:rPr>
            </w:pPr>
            <w:r w:rsidDel="00000000" w:rsidR="00000000" w:rsidRPr="00000000">
              <w:rPr>
                <w:rtl w:val="0"/>
              </w:rPr>
            </w:r>
          </w:p>
          <w:p w:rsidR="00000000" w:rsidDel="00000000" w:rsidP="00000000" w:rsidRDefault="00000000" w:rsidRPr="00000000" w14:paraId="00000104">
            <w:pPr>
              <w:rPr>
                <w:rFonts w:ascii="Arial" w:cs="Arial" w:eastAsia="Arial" w:hAnsi="Arial"/>
                <w:b w:val="1"/>
              </w:rPr>
            </w:pPr>
            <w:r w:rsidDel="00000000" w:rsidR="00000000" w:rsidRPr="00000000">
              <w:rPr>
                <w:rtl w:val="0"/>
              </w:rPr>
            </w:r>
          </w:p>
          <w:p w:rsidR="00000000" w:rsidDel="00000000" w:rsidP="00000000" w:rsidRDefault="00000000" w:rsidRPr="00000000" w14:paraId="00000105">
            <w:pPr>
              <w:rPr>
                <w:rFonts w:ascii="Arial" w:cs="Arial" w:eastAsia="Arial" w:hAnsi="Arial"/>
                <w:b w:val="1"/>
              </w:rPr>
            </w:pPr>
            <w:r w:rsidDel="00000000" w:rsidR="00000000" w:rsidRPr="00000000">
              <w:rPr>
                <w:rtl w:val="0"/>
              </w:rPr>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08">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109">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10A">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color w:val="000000"/>
          <w:sz w:val="20"/>
          <w:szCs w:val="20"/>
        </w:rPr>
      </w:pPr>
      <w:r w:rsidDel="00000000" w:rsidR="00000000" w:rsidRPr="00000000">
        <w:rPr>
          <w:rtl w:val="0"/>
        </w:rPr>
      </w:r>
    </w:p>
    <w:sectPr>
      <w:headerReference r:id="rId21" w:type="default"/>
      <w:headerReference r:id="rId22" w:type="first"/>
      <w:footerReference r:id="rId23" w:type="default"/>
      <w:footerReference r:id="rId24" w:type="first"/>
      <w:footerReference r:id="rId25"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Noto Sans Symbols">
    <w:embedRegular w:fontKey="{00000000-0000-0000-0000-000000000000}" r:id="rId1" w:subsetted="0"/>
    <w:embedBold w:fontKey="{00000000-0000-0000-0000-000000000000}" r:id="rId2" w:subsetted="0"/>
  </w:font>
  <w:font w:name="Bell M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
              <a:graphic>
                <a:graphicData uri="http://schemas.microsoft.com/office/word/2010/wordprocessingShape">
                  <wps:wsp>
                    <wps:cNvSpPr/>
                    <wps:cNvPr id="2" name="Shape 2"/>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
              <a:graphic>
                <a:graphicData uri="http://schemas.microsoft.com/office/word/2010/wordprocessingShape">
                  <wps:wsp>
                    <wps:cNvSpPr/>
                    <wps:cNvPr id="3" name="Shape 3"/>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4D7CE9"/>
    <w:pPr>
      <w:widowControl w:val="0"/>
      <w:autoSpaceDE w:val="0"/>
      <w:autoSpaceDN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F67A4E"/>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7">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thecanadianencyclopedia.ca/en/article/british-columbia-and-confederation" TargetMode="External"/><Relationship Id="rId22" Type="http://schemas.openxmlformats.org/officeDocument/2006/relationships/header" Target="header1.xml"/><Relationship Id="rId21" Type="http://schemas.openxmlformats.org/officeDocument/2006/relationships/header" Target="header2.xml"/><Relationship Id="rId24" Type="http://schemas.openxmlformats.org/officeDocument/2006/relationships/footer" Target="footer3.xm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rriculum.gov.bc.ca/curriculum/social-studies/4/core" TargetMode="External"/><Relationship Id="rId8" Type="http://schemas.openxmlformats.org/officeDocument/2006/relationships/hyperlink" Target="https://curriculum.gov.bc.ca/competencies/communication" TargetMode="External"/><Relationship Id="rId11" Type="http://schemas.openxmlformats.org/officeDocument/2006/relationships/hyperlink" Target="https://www.youtube.com/watch?v=8LHpNhgC-a0" TargetMode="External"/><Relationship Id="rId10" Type="http://schemas.openxmlformats.org/officeDocument/2006/relationships/hyperlink" Target="https://curriculum.gov.bc.ca/competencies/personal-and-social" TargetMode="External"/><Relationship Id="rId13" Type="http://schemas.openxmlformats.org/officeDocument/2006/relationships/hyperlink" Target="https://opentextbc.ca/postconfederation/chapter/2-3-british-columbia-and-the-terms-of-union/" TargetMode="External"/><Relationship Id="rId12" Type="http://schemas.openxmlformats.org/officeDocument/2006/relationships/hyperlink" Target="https://www.readingrockets.org/strategies/think-pair-share#:~:text=Think%2Dpair%2Dshare%20(TPS,2)%20share%20ideas%20with%20classmates." TargetMode="External"/><Relationship Id="rId15" Type="http://schemas.openxmlformats.org/officeDocument/2006/relationships/hyperlink" Target="https://www.cbc.ca/history/EPCONTENTSE1EP9CH3PA2LE.html" TargetMode="External"/><Relationship Id="rId14" Type="http://schemas.openxmlformats.org/officeDocument/2006/relationships/hyperlink" Target="https://www.leg.bc.ca/dyl/Pages/1871-BC-Joins-Confederation.aspx" TargetMode="External"/><Relationship Id="rId17" Type="http://schemas.openxmlformats.org/officeDocument/2006/relationships/hyperlink" Target="https://www.thecanadianencyclopedia.ca/en/article/confederation-plain-language-summary" TargetMode="External"/><Relationship Id="rId16" Type="http://schemas.openxmlformats.org/officeDocument/2006/relationships/hyperlink" Target="https://kids.kiddle.co/Canadian_Confederation" TargetMode="External"/><Relationship Id="rId19" Type="http://schemas.openxmlformats.org/officeDocument/2006/relationships/hyperlink" Target="https://bcanuntoldhistory.knowledge.ca/1870/bc-joins-canada" TargetMode="External"/><Relationship Id="rId18" Type="http://schemas.openxmlformats.org/officeDocument/2006/relationships/hyperlink" Target="http://www.canadahistoryproject.ca/inde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ellMT-regular.ttf"/><Relationship Id="rId4" Type="http://schemas.openxmlformats.org/officeDocument/2006/relationships/font" Target="fonts/BellMT-bold.ttf"/><Relationship Id="rId5" Type="http://schemas.openxmlformats.org/officeDocument/2006/relationships/font" Target="fonts/BellMT-italic.ttf"/><Relationship Id="rId6"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1kM0lZcrOBmge9DdR25QdMkeA==">CgMxLjA4AHIZaWQ6NFBXMWZBbjNOSkFBQUFBQUFBQVFwZw==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2023-07-06T18:26:00Z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cff6f10fdd1e0e6ee886326feed4106d4a8280b10b6e6afe5d1585cb9aa85feb</vt:lpwstr>
  </property>
</Properties>
</file>